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A4403D">
        <w:rPr>
          <w:b/>
          <w:sz w:val="32"/>
          <w:szCs w:val="32"/>
          <w:lang w:val="sv-SE"/>
        </w:rPr>
        <w:t>14</w:t>
      </w:r>
      <w:r w:rsidR="004969D1">
        <w:rPr>
          <w:b/>
          <w:sz w:val="32"/>
          <w:szCs w:val="32"/>
          <w:lang w:val="sv-SE"/>
        </w:rPr>
        <w:t xml:space="preserve"> </w:t>
      </w:r>
      <w:r w:rsidR="005E70C4">
        <w:rPr>
          <w:b/>
          <w:sz w:val="32"/>
          <w:szCs w:val="32"/>
          <w:lang w:val="sv-SE"/>
        </w:rPr>
        <w:t xml:space="preserve">( </w:t>
      </w:r>
      <w:r w:rsidR="00A4403D">
        <w:rPr>
          <w:b/>
          <w:sz w:val="32"/>
          <w:szCs w:val="32"/>
          <w:lang w:val="sv-SE"/>
        </w:rPr>
        <w:t>14</w:t>
      </w:r>
      <w:r w:rsidR="007157AF">
        <w:rPr>
          <w:b/>
          <w:sz w:val="32"/>
          <w:szCs w:val="32"/>
          <w:lang w:val="sv-SE"/>
        </w:rPr>
        <w:t>/</w:t>
      </w:r>
      <w:r w:rsidR="00C25614">
        <w:rPr>
          <w:b/>
          <w:sz w:val="32"/>
          <w:szCs w:val="32"/>
          <w:lang w:val="sv-SE"/>
        </w:rPr>
        <w:t>1</w:t>
      </w:r>
      <w:r w:rsidR="008B5287">
        <w:rPr>
          <w:b/>
          <w:sz w:val="32"/>
          <w:szCs w:val="32"/>
          <w:lang w:val="sv-SE"/>
        </w:rPr>
        <w:t>1</w:t>
      </w:r>
      <w:r w:rsidR="005E70C4">
        <w:rPr>
          <w:b/>
          <w:sz w:val="32"/>
          <w:szCs w:val="32"/>
          <w:lang w:val="sv-SE"/>
        </w:rPr>
        <w:t>-</w:t>
      </w:r>
      <w:r w:rsidR="00A4403D">
        <w:rPr>
          <w:b/>
          <w:sz w:val="32"/>
          <w:szCs w:val="32"/>
          <w:lang w:val="sv-SE"/>
        </w:rPr>
        <w:t>19</w:t>
      </w:r>
      <w:r w:rsidR="007157AF">
        <w:rPr>
          <w:b/>
          <w:sz w:val="32"/>
          <w:szCs w:val="32"/>
          <w:lang w:val="sv-SE"/>
        </w:rPr>
        <w:t>/</w:t>
      </w:r>
      <w:r w:rsidR="007231FA">
        <w:rPr>
          <w:b/>
          <w:sz w:val="32"/>
          <w:szCs w:val="32"/>
          <w:lang w:val="sv-SE"/>
        </w:rPr>
        <w:t>1</w:t>
      </w:r>
      <w:r w:rsidR="00FF0B2E">
        <w:rPr>
          <w:b/>
          <w:sz w:val="32"/>
          <w:szCs w:val="32"/>
          <w:lang w:val="sv-SE"/>
        </w:rPr>
        <w:t>1</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w:t>
            </w:r>
            <w:r w:rsidR="00A4403D">
              <w:rPr>
                <w:sz w:val="40"/>
                <w:szCs w:val="40"/>
              </w:rPr>
              <w:t>4</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A4403D" w:rsidP="00981C0F">
            <w:pPr>
              <w:jc w:val="center"/>
              <w:rPr>
                <w:sz w:val="20"/>
                <w:szCs w:val="20"/>
                <w:lang w:val="sv-SE"/>
              </w:rPr>
            </w:pPr>
            <w:r>
              <w:rPr>
                <w:sz w:val="20"/>
                <w:szCs w:val="20"/>
                <w:lang w:val="sv-SE"/>
              </w:rPr>
              <w:t>14</w:t>
            </w:r>
            <w:r w:rsidR="003F5DA3" w:rsidRPr="004969D1">
              <w:rPr>
                <w:sz w:val="20"/>
                <w:szCs w:val="20"/>
                <w:lang w:val="sv-SE"/>
              </w:rPr>
              <w:t>/</w:t>
            </w:r>
            <w:r w:rsidR="00C25614" w:rsidRPr="004969D1">
              <w:rPr>
                <w:sz w:val="20"/>
                <w:szCs w:val="20"/>
                <w:lang w:val="sv-SE"/>
              </w:rPr>
              <w:t>1</w:t>
            </w:r>
            <w:r w:rsidR="008B5287">
              <w:rPr>
                <w:sz w:val="20"/>
                <w:szCs w:val="20"/>
                <w:lang w:val="sv-SE"/>
              </w:rPr>
              <w:t>1</w:t>
            </w:r>
            <w:r w:rsidR="00981C0F" w:rsidRPr="004969D1">
              <w:rPr>
                <w:sz w:val="20"/>
                <w:szCs w:val="20"/>
                <w:lang w:val="sv-SE"/>
              </w:rPr>
              <w:t>-</w:t>
            </w:r>
            <w:r w:rsidR="008B5287">
              <w:rPr>
                <w:sz w:val="20"/>
                <w:szCs w:val="20"/>
                <w:lang w:val="sv-SE"/>
              </w:rPr>
              <w:t>1</w:t>
            </w:r>
            <w:r>
              <w:rPr>
                <w:sz w:val="20"/>
                <w:szCs w:val="20"/>
                <w:lang w:val="sv-SE"/>
              </w:rPr>
              <w:t>9</w:t>
            </w:r>
            <w:r w:rsidR="004969D1" w:rsidRPr="004969D1">
              <w:rPr>
                <w:sz w:val="20"/>
                <w:szCs w:val="20"/>
                <w:lang w:val="sv-SE"/>
              </w:rPr>
              <w:t>/</w:t>
            </w:r>
            <w:r w:rsidR="007231FA" w:rsidRPr="004969D1">
              <w:rPr>
                <w:sz w:val="20"/>
                <w:szCs w:val="20"/>
                <w:lang w:val="sv-SE"/>
              </w:rPr>
              <w:t>1</w:t>
            </w:r>
            <w:r w:rsidR="00FF0B2E">
              <w:rPr>
                <w:sz w:val="20"/>
                <w:szCs w:val="20"/>
                <w:lang w:val="sv-SE"/>
              </w:rPr>
              <w:t>1</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 xml:space="preserve">-Hoạt động ngoại khóa: lớp </w:t>
            </w:r>
            <w:r w:rsidR="00A4403D">
              <w:rPr>
                <w:sz w:val="26"/>
              </w:rPr>
              <w:t>7a4+7a5</w:t>
            </w:r>
            <w:r w:rsidRPr="00DA1E8A">
              <w:rPr>
                <w:sz w:val="26"/>
              </w:rPr>
              <w:t xml:space="preserve">. Tuần </w:t>
            </w:r>
            <w:r w:rsidR="004969D1">
              <w:rPr>
                <w:sz w:val="26"/>
              </w:rPr>
              <w:t>1</w:t>
            </w:r>
            <w:r w:rsidR="00A4403D">
              <w:rPr>
                <w:sz w:val="26"/>
              </w:rPr>
              <w:t>6</w:t>
            </w:r>
            <w:r w:rsidRPr="00DA1E8A">
              <w:rPr>
                <w:sz w:val="26"/>
              </w:rPr>
              <w:t xml:space="preserve">: lớp </w:t>
            </w:r>
            <w:r w:rsidR="00FF0B2E">
              <w:rPr>
                <w:sz w:val="26"/>
              </w:rPr>
              <w:t>7a</w:t>
            </w:r>
            <w:r w:rsidR="00A4403D">
              <w:rPr>
                <w:sz w:val="26"/>
              </w:rPr>
              <w:t>6</w:t>
            </w:r>
            <w:r w:rsidR="00DA1E8A" w:rsidRPr="00DA1E8A">
              <w:rPr>
                <w:sz w:val="26"/>
              </w:rPr>
              <w:t xml:space="preserve">+ </w:t>
            </w:r>
            <w:r w:rsidR="00FF0B2E">
              <w:rPr>
                <w:sz w:val="26"/>
              </w:rPr>
              <w:t>7a</w:t>
            </w:r>
            <w:r w:rsidR="00A4403D">
              <w:rPr>
                <w:sz w:val="26"/>
              </w:rPr>
              <w:t>7</w:t>
            </w:r>
            <w:r w:rsidR="00C25614">
              <w:rPr>
                <w:sz w:val="26"/>
              </w:rPr>
              <w:t>. Tuần 1</w:t>
            </w:r>
            <w:r w:rsidR="00A4403D">
              <w:rPr>
                <w:sz w:val="26"/>
              </w:rPr>
              <w:t>7</w:t>
            </w:r>
            <w:r w:rsidR="00C25614">
              <w:rPr>
                <w:sz w:val="26"/>
              </w:rPr>
              <w:t xml:space="preserve">: </w:t>
            </w:r>
            <w:r w:rsidR="009E1089">
              <w:rPr>
                <w:sz w:val="26"/>
              </w:rPr>
              <w:t>7a</w:t>
            </w:r>
            <w:r w:rsidR="00A4403D">
              <w:rPr>
                <w:sz w:val="26"/>
              </w:rPr>
              <w:t>7</w:t>
            </w:r>
            <w:r w:rsidR="001249F4">
              <w:rPr>
                <w:sz w:val="26"/>
              </w:rPr>
              <w:t>+</w:t>
            </w:r>
            <w:r w:rsidR="009E1089">
              <w:rPr>
                <w:sz w:val="26"/>
              </w:rPr>
              <w:t>7a</w:t>
            </w:r>
            <w:r w:rsidR="00A4403D">
              <w:rPr>
                <w:sz w:val="26"/>
              </w:rPr>
              <w:t>8</w:t>
            </w:r>
            <w:r w:rsidR="000234FA">
              <w:rPr>
                <w:sz w:val="26"/>
              </w:rPr>
              <w:t xml:space="preserve"> </w:t>
            </w:r>
          </w:p>
          <w:p w:rsidR="008B5287" w:rsidRDefault="008B5287" w:rsidP="00F27409">
            <w:pPr>
              <w:spacing w:line="288" w:lineRule="auto"/>
              <w:jc w:val="both"/>
              <w:rPr>
                <w:sz w:val="26"/>
              </w:rPr>
            </w:pPr>
            <w:r>
              <w:rPr>
                <w:sz w:val="26"/>
              </w:rPr>
              <w:t>Tuần 15: giao lưu với học sinh khó khăn, cơ nhỡ, khuyết tật.</w:t>
            </w:r>
          </w:p>
          <w:p w:rsidR="004B110C" w:rsidRDefault="004B110C" w:rsidP="00F27409">
            <w:pPr>
              <w:spacing w:line="288" w:lineRule="auto"/>
              <w:jc w:val="both"/>
              <w:rPr>
                <w:sz w:val="26"/>
              </w:rPr>
            </w:pPr>
            <w:r>
              <w:rPr>
                <w:sz w:val="26"/>
              </w:rPr>
              <w:t>-</w:t>
            </w:r>
            <w:r w:rsidR="009E1089">
              <w:rPr>
                <w:sz w:val="26"/>
              </w:rPr>
              <w:t>T</w:t>
            </w:r>
            <w:r w:rsidR="00A4403D">
              <w:rPr>
                <w:sz w:val="26"/>
              </w:rPr>
              <w:t>iếp tục t</w:t>
            </w:r>
            <w:r w:rsidR="009E1089">
              <w:rPr>
                <w:sz w:val="26"/>
              </w:rPr>
              <w:t>ham gia các hoạt động</w:t>
            </w:r>
            <w:r w:rsidR="00A4403D">
              <w:rPr>
                <w:sz w:val="26"/>
              </w:rPr>
              <w:t xml:space="preserve"> chào mừng ngày NGVN. Thi tên lửa nước và nộp các sản phẩm: 14/11</w:t>
            </w:r>
          </w:p>
          <w:p w:rsidR="00FF0B2E" w:rsidRDefault="00FF0B2E" w:rsidP="00FF0B2E">
            <w:pPr>
              <w:spacing w:line="288" w:lineRule="auto"/>
              <w:jc w:val="both"/>
              <w:rPr>
                <w:sz w:val="26"/>
              </w:rPr>
            </w:pPr>
            <w:r>
              <w:rPr>
                <w:sz w:val="26"/>
              </w:rPr>
              <w:t>-Kiểm tra việc sử dụng điện thoại của học sinh. Kết hợp với PHHS nhắc nhở việc học tập và sinh hoạt của các em.</w:t>
            </w:r>
          </w:p>
          <w:p w:rsidR="00FF0B2E" w:rsidRDefault="008B5287" w:rsidP="00FF0B2E">
            <w:pPr>
              <w:spacing w:line="288" w:lineRule="auto"/>
              <w:jc w:val="both"/>
              <w:rPr>
                <w:sz w:val="26"/>
              </w:rPr>
            </w:pPr>
            <w:r>
              <w:rPr>
                <w:sz w:val="26"/>
              </w:rPr>
              <w:t>-Xử lý những trường hợp học sinh nghỉ bỏ học, học sinh vi phạm nội quy.</w:t>
            </w:r>
          </w:p>
          <w:p w:rsidR="008B5287" w:rsidRDefault="008B5287" w:rsidP="00FF0B2E">
            <w:pPr>
              <w:spacing w:line="288" w:lineRule="auto"/>
              <w:jc w:val="both"/>
              <w:rPr>
                <w:sz w:val="26"/>
              </w:rPr>
            </w:pPr>
            <w:r>
              <w:rPr>
                <w:sz w:val="26"/>
              </w:rPr>
              <w:t>-Nắm và kiểm tra danh sách học sinh học phụ đạo, dò bài. Nhắc lại nội quy khi học sinh vào trường.</w:t>
            </w:r>
          </w:p>
          <w:p w:rsidR="00865682" w:rsidRDefault="00865682" w:rsidP="00FF0B2E">
            <w:pPr>
              <w:spacing w:line="288" w:lineRule="auto"/>
              <w:jc w:val="both"/>
              <w:rPr>
                <w:sz w:val="26"/>
              </w:rPr>
            </w:pPr>
            <w:r>
              <w:rPr>
                <w:sz w:val="26"/>
              </w:rPr>
              <w:t>-Thông báo các khoản thu đầu năm.</w:t>
            </w:r>
          </w:p>
          <w:p w:rsidR="00A4403D" w:rsidRPr="001249F4" w:rsidRDefault="00A4403D" w:rsidP="00FF0B2E">
            <w:pPr>
              <w:spacing w:line="288" w:lineRule="auto"/>
              <w:jc w:val="both"/>
              <w:rPr>
                <w:b/>
                <w:sz w:val="26"/>
              </w:rPr>
            </w:pPr>
            <w:r>
              <w:rPr>
                <w:sz w:val="26"/>
              </w:rPr>
              <w:t>-Thông báo ngày tổ chức 20/11 ( thứ sáu-18/11. HS được nghỉ buổi chiều).</w:t>
            </w:r>
          </w:p>
          <w:p w:rsidR="000B50AD" w:rsidRDefault="000B50AD" w:rsidP="000B50AD">
            <w:pPr>
              <w:spacing w:line="276" w:lineRule="auto"/>
              <w:jc w:val="both"/>
              <w:rPr>
                <w:rFonts w:eastAsia="Calibri"/>
                <w:b/>
              </w:rPr>
            </w:pPr>
            <w:r>
              <w:rPr>
                <w:rFonts w:eastAsia="Calibri"/>
                <w:b/>
              </w:rPr>
              <w:t>* Công tác hành chánh, giám thị</w:t>
            </w:r>
          </w:p>
          <w:p w:rsidR="00865682" w:rsidRPr="00865682" w:rsidRDefault="00865682" w:rsidP="00865682">
            <w:pPr>
              <w:spacing w:line="276" w:lineRule="auto"/>
              <w:jc w:val="both"/>
              <w:rPr>
                <w:rFonts w:eastAsia="Calibri"/>
                <w:b/>
              </w:rPr>
            </w:pPr>
            <w:r w:rsidRPr="00865682">
              <w:rPr>
                <w:rFonts w:eastAsia="Calibri"/>
                <w:b/>
              </w:rPr>
              <w:t>1. Chuyên cần:</w:t>
            </w:r>
          </w:p>
          <w:p w:rsidR="00A4403D" w:rsidRPr="00A4403D" w:rsidRDefault="00A4403D" w:rsidP="00A4403D">
            <w:pPr>
              <w:spacing w:line="276" w:lineRule="auto"/>
              <w:jc w:val="both"/>
              <w:rPr>
                <w:rFonts w:eastAsia="Calibri"/>
              </w:rPr>
            </w:pPr>
            <w:r w:rsidRPr="00A4403D">
              <w:rPr>
                <w:rFonts w:eastAsia="Calibri"/>
              </w:rPr>
              <w:t>Tuần 13 có 133 trường hợp học sinh  nghỉ học trong tuần,</w:t>
            </w:r>
          </w:p>
          <w:p w:rsidR="00A4403D" w:rsidRPr="00A4403D" w:rsidRDefault="00A4403D" w:rsidP="00A4403D">
            <w:pPr>
              <w:spacing w:line="276" w:lineRule="auto"/>
              <w:jc w:val="both"/>
              <w:rPr>
                <w:rFonts w:eastAsia="Calibri"/>
              </w:rPr>
            </w:pPr>
            <w:r w:rsidRPr="00A4403D">
              <w:rPr>
                <w:rFonts w:eastAsia="Calibri"/>
              </w:rPr>
              <w:t xml:space="preserve">Trong đó:  Có phép: 88 trường hợp </w:t>
            </w:r>
          </w:p>
          <w:p w:rsidR="00A4403D" w:rsidRPr="00A4403D" w:rsidRDefault="00A4403D" w:rsidP="00A4403D">
            <w:pPr>
              <w:spacing w:line="276" w:lineRule="auto"/>
              <w:ind w:firstLine="720"/>
              <w:jc w:val="both"/>
              <w:rPr>
                <w:rFonts w:eastAsia="Calibri"/>
                <w:b/>
              </w:rPr>
            </w:pPr>
            <w:r w:rsidRPr="00A4403D">
              <w:rPr>
                <w:rFonts w:eastAsia="Calibri"/>
              </w:rPr>
              <w:t xml:space="preserve">      </w:t>
            </w:r>
            <w:r w:rsidRPr="00A4403D">
              <w:rPr>
                <w:rFonts w:eastAsia="Calibri"/>
              </w:rPr>
              <w:tab/>
              <w:t xml:space="preserve">          45 trường hợp không phép hoặc chưa bổ sung giấy phép.</w:t>
            </w:r>
          </w:p>
          <w:p w:rsidR="00A4403D" w:rsidRPr="00A4403D" w:rsidRDefault="00A4403D" w:rsidP="00A4403D">
            <w:pPr>
              <w:spacing w:line="276" w:lineRule="auto"/>
              <w:jc w:val="both"/>
              <w:rPr>
                <w:rFonts w:eastAsia="Calibri"/>
                <w:b/>
              </w:rPr>
            </w:pPr>
            <w:r w:rsidRPr="00A4403D">
              <w:rPr>
                <w:rFonts w:eastAsia="Calibri"/>
              </w:rPr>
              <w:t>Trong tuần các lớp thực hiện tốt chuyên cần, không có học sinh nào vắng: 6A1, 7A1, 7A5,8A2, 9A3. Tuy nhiên một số lớp có số lượng học sinh nghỉ học nhiều</w:t>
            </w:r>
            <w:r w:rsidRPr="00A4403D">
              <w:rPr>
                <w:rFonts w:eastAsia="Calibri"/>
                <w:b/>
              </w:rPr>
              <w:t>:</w:t>
            </w:r>
          </w:p>
          <w:p w:rsidR="00A4403D" w:rsidRPr="00A4403D" w:rsidRDefault="00A4403D" w:rsidP="00A4403D">
            <w:pPr>
              <w:spacing w:line="276" w:lineRule="auto"/>
              <w:ind w:firstLine="720"/>
              <w:jc w:val="both"/>
              <w:rPr>
                <w:rFonts w:eastAsia="Calibri"/>
              </w:rPr>
            </w:pPr>
            <w:r w:rsidRPr="00A4403D">
              <w:rPr>
                <w:rFonts w:eastAsia="Calibri"/>
              </w:rPr>
              <w:t>- Lớp 8a5: 10(7P,3K)</w:t>
            </w:r>
          </w:p>
          <w:p w:rsidR="00A4403D" w:rsidRPr="00A4403D" w:rsidRDefault="00A4403D" w:rsidP="00A4403D">
            <w:pPr>
              <w:spacing w:line="276" w:lineRule="auto"/>
              <w:ind w:firstLine="720"/>
              <w:jc w:val="both"/>
              <w:rPr>
                <w:rFonts w:eastAsia="Calibri"/>
              </w:rPr>
            </w:pPr>
            <w:r w:rsidRPr="00A4403D">
              <w:rPr>
                <w:rFonts w:eastAsia="Calibri"/>
              </w:rPr>
              <w:t>- Lớp 9a5: 11(6P,5K)</w:t>
            </w:r>
          </w:p>
          <w:p w:rsidR="00A4403D" w:rsidRPr="00A4403D" w:rsidRDefault="00A4403D" w:rsidP="00A4403D">
            <w:pPr>
              <w:spacing w:line="276" w:lineRule="auto"/>
              <w:jc w:val="both"/>
              <w:rPr>
                <w:rFonts w:eastAsia="Calibri"/>
              </w:rPr>
            </w:pPr>
            <w:r w:rsidRPr="00A4403D">
              <w:rPr>
                <w:rFonts w:eastAsia="Calibri"/>
              </w:rPr>
              <w:t>* Lớp có HS nghỉ học nhiều trong tuần:</w:t>
            </w:r>
          </w:p>
          <w:p w:rsidR="00A4403D" w:rsidRPr="00A4403D" w:rsidRDefault="00A4403D" w:rsidP="00A4403D">
            <w:pPr>
              <w:spacing w:line="276" w:lineRule="auto"/>
              <w:ind w:firstLine="720"/>
              <w:jc w:val="both"/>
              <w:rPr>
                <w:rFonts w:eastAsia="Calibri"/>
              </w:rPr>
            </w:pPr>
            <w:r w:rsidRPr="00A4403D">
              <w:rPr>
                <w:rFonts w:eastAsia="Calibri"/>
              </w:rPr>
              <w:t>- Lớp 6a4: Hoàng Minh ( 10 buổi )</w:t>
            </w:r>
          </w:p>
          <w:p w:rsidR="00A4403D" w:rsidRPr="00A4403D" w:rsidRDefault="00A4403D" w:rsidP="00A4403D">
            <w:pPr>
              <w:spacing w:line="276" w:lineRule="auto"/>
              <w:ind w:firstLine="720"/>
              <w:jc w:val="both"/>
              <w:rPr>
                <w:rFonts w:eastAsia="SimSun"/>
                <w:kern w:val="1"/>
                <w:sz w:val="26"/>
                <w:szCs w:val="26"/>
                <w:lang w:eastAsia="hi-IN" w:bidi="hi-IN"/>
              </w:rPr>
            </w:pPr>
            <w:r w:rsidRPr="00A4403D">
              <w:rPr>
                <w:rFonts w:eastAsia="Calibri"/>
              </w:rPr>
              <w:t xml:space="preserve">- Lớp 6a8: Hoàng Anh </w:t>
            </w:r>
          </w:p>
          <w:p w:rsidR="00A4403D" w:rsidRPr="00A4403D" w:rsidRDefault="00A4403D" w:rsidP="00A4403D">
            <w:pPr>
              <w:spacing w:line="276" w:lineRule="auto"/>
              <w:jc w:val="both"/>
              <w:rPr>
                <w:rFonts w:eastAsia="Calibri"/>
              </w:rPr>
            </w:pPr>
            <w:r w:rsidRPr="00A4403D">
              <w:rPr>
                <w:rFonts w:eastAsia="Calibri"/>
                <w:b/>
              </w:rPr>
              <w:t xml:space="preserve">- </w:t>
            </w:r>
            <w:r w:rsidRPr="00A4403D">
              <w:rPr>
                <w:rFonts w:eastAsia="Calibri"/>
              </w:rPr>
              <w:t xml:space="preserve">Tình hình học sinh đi trễ có 15 trường hợp, 3 trường hợp mang giày quai hậu, tập trung ở các lớp 6A7, 6A9, 7A5, 7A10, 9A6. </w:t>
            </w:r>
          </w:p>
          <w:p w:rsidR="00A4403D" w:rsidRPr="00A4403D" w:rsidRDefault="00A4403D" w:rsidP="00A4403D">
            <w:pPr>
              <w:spacing w:line="276" w:lineRule="auto"/>
              <w:jc w:val="both"/>
              <w:rPr>
                <w:rFonts w:eastAsia="Calibri"/>
              </w:rPr>
            </w:pPr>
            <w:r w:rsidRPr="00A4403D">
              <w:rPr>
                <w:rFonts w:eastAsia="Calibri"/>
              </w:rPr>
              <w:t>- Có 3 trường hợp học sinh bị đình chỉ việc học vì vi phạm nội vi nhà trường.</w:t>
            </w:r>
          </w:p>
          <w:p w:rsidR="00A4403D" w:rsidRPr="00A4403D" w:rsidRDefault="00A4403D" w:rsidP="00A4403D">
            <w:pPr>
              <w:spacing w:line="276" w:lineRule="auto"/>
              <w:ind w:firstLine="720"/>
              <w:jc w:val="both"/>
              <w:rPr>
                <w:rFonts w:eastAsia="Calibri"/>
              </w:rPr>
            </w:pPr>
            <w:r w:rsidRPr="00A4403D">
              <w:rPr>
                <w:rFonts w:eastAsia="Calibri"/>
              </w:rPr>
              <w:tab/>
              <w:t>Đỗ Thị Kim Hồng 8A7( 9 buổi )</w:t>
            </w:r>
          </w:p>
          <w:p w:rsidR="00A4403D" w:rsidRPr="00A4403D" w:rsidRDefault="00A4403D" w:rsidP="00A4403D">
            <w:pPr>
              <w:spacing w:line="276" w:lineRule="auto"/>
              <w:ind w:firstLine="720"/>
              <w:jc w:val="both"/>
              <w:rPr>
                <w:rFonts w:eastAsia="Calibri"/>
              </w:rPr>
            </w:pPr>
            <w:r w:rsidRPr="00A4403D">
              <w:rPr>
                <w:rFonts w:eastAsia="Calibri"/>
              </w:rPr>
              <w:t>- Lớp 6a9: Quốc Cường ( 9 buổi )</w:t>
            </w:r>
          </w:p>
          <w:p w:rsidR="00A4403D" w:rsidRPr="00A4403D" w:rsidRDefault="00A4403D" w:rsidP="00A4403D">
            <w:pPr>
              <w:spacing w:line="276" w:lineRule="auto"/>
              <w:jc w:val="both"/>
              <w:rPr>
                <w:rFonts w:eastAsia="SimSun"/>
                <w:kern w:val="1"/>
                <w:sz w:val="26"/>
                <w:szCs w:val="26"/>
                <w:lang w:eastAsia="hi-IN" w:bidi="hi-IN"/>
              </w:rPr>
            </w:pPr>
            <w:r w:rsidRPr="00A4403D">
              <w:rPr>
                <w:rFonts w:eastAsia="Calibri"/>
                <w:b/>
              </w:rPr>
              <w:t xml:space="preserve">2. Kỷ luật. </w:t>
            </w:r>
          </w:p>
          <w:p w:rsidR="00A4403D" w:rsidRPr="00A4403D" w:rsidRDefault="00A4403D" w:rsidP="00A4403D">
            <w:pPr>
              <w:spacing w:line="276" w:lineRule="auto"/>
              <w:jc w:val="both"/>
              <w:rPr>
                <w:rFonts w:eastAsia="Calibri"/>
              </w:rPr>
            </w:pPr>
          </w:p>
          <w:p w:rsidR="00A4403D" w:rsidRPr="00A4403D" w:rsidRDefault="00A4403D" w:rsidP="00A4403D">
            <w:pPr>
              <w:spacing w:line="276" w:lineRule="auto"/>
              <w:jc w:val="both"/>
              <w:rPr>
                <w:rFonts w:eastAsia="Calibri"/>
              </w:rPr>
            </w:pPr>
            <w:r w:rsidRPr="00A4403D">
              <w:rPr>
                <w:rFonts w:eastAsia="Calibri"/>
              </w:rPr>
              <w:tab/>
              <w:t xml:space="preserve">Trần Trang Thy 8A8 </w:t>
            </w:r>
          </w:p>
          <w:p w:rsidR="00A4403D" w:rsidRPr="00A4403D" w:rsidRDefault="00A4403D" w:rsidP="00A4403D">
            <w:pPr>
              <w:spacing w:line="276" w:lineRule="auto"/>
              <w:jc w:val="both"/>
              <w:rPr>
                <w:rFonts w:eastAsia="Calibri"/>
              </w:rPr>
            </w:pPr>
            <w:r w:rsidRPr="00A4403D">
              <w:rPr>
                <w:rFonts w:eastAsia="Calibri"/>
              </w:rPr>
              <w:tab/>
              <w:t>Nguyễn Quang Trường 9A6</w:t>
            </w:r>
          </w:p>
          <w:p w:rsidR="00A4403D" w:rsidRPr="00A4403D" w:rsidRDefault="00A4403D" w:rsidP="00A4403D">
            <w:pPr>
              <w:numPr>
                <w:ilvl w:val="0"/>
                <w:numId w:val="15"/>
              </w:numPr>
              <w:spacing w:after="200" w:line="276" w:lineRule="auto"/>
              <w:ind w:left="142" w:hanging="142"/>
              <w:rPr>
                <w:rFonts w:eastAsia="Calibri"/>
              </w:rPr>
            </w:pPr>
            <w:r w:rsidRPr="00A4403D">
              <w:rPr>
                <w:rFonts w:eastAsia="Calibri"/>
              </w:rPr>
              <w:t>Học sinh sử dụng son môi, xoắn váy, cắt tóc không đúng qui định: 7A7, 7A10, 8A9.</w:t>
            </w:r>
          </w:p>
          <w:p w:rsidR="00A4403D" w:rsidRPr="00A4403D" w:rsidRDefault="00A4403D" w:rsidP="00A4403D">
            <w:pPr>
              <w:numPr>
                <w:ilvl w:val="0"/>
                <w:numId w:val="15"/>
              </w:numPr>
              <w:spacing w:after="200" w:line="276" w:lineRule="auto"/>
              <w:ind w:left="142" w:hanging="142"/>
              <w:rPr>
                <w:rFonts w:eastAsia="Calibri"/>
              </w:rPr>
            </w:pPr>
            <w:r w:rsidRPr="00A4403D">
              <w:rPr>
                <w:rFonts w:eastAsia="Calibri"/>
              </w:rPr>
              <w:t>Tình trạng học sinh đi xe đạp diện không đội nón bảo hiểm 7A5, 7A7, 9A6. GVCN nhắc nhở học sinh cần chấp hành tốt luật giao thông. Học sinh vi phạm nhà trường sẽ tạm giữ xe mời PH đem nón lên và thực hiện cam kết.</w:t>
            </w:r>
          </w:p>
          <w:p w:rsidR="00A4403D" w:rsidRPr="00A4403D" w:rsidRDefault="00A4403D" w:rsidP="00A4403D">
            <w:pPr>
              <w:numPr>
                <w:ilvl w:val="0"/>
                <w:numId w:val="15"/>
              </w:numPr>
              <w:spacing w:after="200" w:line="276" w:lineRule="auto"/>
              <w:ind w:left="142" w:hanging="142"/>
              <w:rPr>
                <w:rFonts w:eastAsia="Calibri"/>
              </w:rPr>
            </w:pPr>
            <w:r w:rsidRPr="00A4403D">
              <w:rPr>
                <w:rFonts w:eastAsia="Calibri"/>
              </w:rPr>
              <w:t>Tình trạng học sinh nói dối PH để đến trường ngày thứ 7, CN nhưng thực tế là trốn đi chơi (Tuấn Kiệt 6A9). GVCN cần thông báo cho PH được biết những trường hợp dò bài ngày thứ bảy hoặc tham gia các hoạt động do nhà trường tổ chức.</w:t>
            </w:r>
          </w:p>
          <w:p w:rsidR="00A4403D" w:rsidRPr="00A4403D" w:rsidRDefault="00A4403D" w:rsidP="00A4403D">
            <w:pPr>
              <w:numPr>
                <w:ilvl w:val="0"/>
                <w:numId w:val="15"/>
              </w:numPr>
              <w:spacing w:after="200" w:line="276" w:lineRule="auto"/>
              <w:ind w:left="142" w:hanging="142"/>
              <w:rPr>
                <w:rFonts w:eastAsia="Calibri"/>
              </w:rPr>
            </w:pPr>
            <w:r w:rsidRPr="00A4403D">
              <w:rPr>
                <w:rFonts w:eastAsia="Calibri"/>
                <w:b/>
              </w:rPr>
              <w:t xml:space="preserve">Tình hình học sinh thường xuyên vi phạm nội qui của một số lớp (6a9, 7A5, 7A7, 7A10, 8A9). GVCN cần phối hợp tốt với PHHS để giáo dục học sinh. </w:t>
            </w:r>
          </w:p>
          <w:p w:rsidR="009E1089" w:rsidRPr="00437099" w:rsidRDefault="009E1089" w:rsidP="00A4403D">
            <w:pPr>
              <w:spacing w:after="200" w:line="276" w:lineRule="auto"/>
              <w:ind w:left="284"/>
              <w:rPr>
                <w:rFonts w:eastAsia="Calibri"/>
                <w:b/>
                <w:i/>
              </w:rPr>
            </w:pP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865682" w:rsidRDefault="00865682" w:rsidP="006F572F">
      <w:pPr>
        <w:rPr>
          <w:rFonts w:eastAsia="Calibri"/>
          <w:b/>
        </w:rPr>
      </w:pPr>
    </w:p>
    <w:p w:rsidR="00D92209" w:rsidRPr="00D92209" w:rsidRDefault="00D92209" w:rsidP="00D92209">
      <w:pPr>
        <w:rPr>
          <w:vanish/>
        </w:rPr>
      </w:pPr>
    </w:p>
    <w:tbl>
      <w:tblPr>
        <w:tblW w:w="21429" w:type="dxa"/>
        <w:tblInd w:w="93" w:type="dxa"/>
        <w:tblLook w:val="04A0"/>
      </w:tblPr>
      <w:tblGrid>
        <w:gridCol w:w="10853"/>
        <w:gridCol w:w="717"/>
        <w:gridCol w:w="807"/>
        <w:gridCol w:w="717"/>
        <w:gridCol w:w="807"/>
        <w:gridCol w:w="717"/>
        <w:gridCol w:w="807"/>
        <w:gridCol w:w="597"/>
        <w:gridCol w:w="807"/>
        <w:gridCol w:w="717"/>
        <w:gridCol w:w="807"/>
        <w:gridCol w:w="756"/>
        <w:gridCol w:w="756"/>
        <w:gridCol w:w="688"/>
        <w:gridCol w:w="876"/>
      </w:tblGrid>
      <w:tr w:rsidR="00FF0B2E" w:rsidTr="006F572F">
        <w:trPr>
          <w:trHeight w:val="315"/>
        </w:trPr>
        <w:tc>
          <w:tcPr>
            <w:tcW w:w="10853" w:type="dxa"/>
            <w:tcBorders>
              <w:top w:val="nil"/>
              <w:left w:val="nil"/>
              <w:bottom w:val="nil"/>
              <w:right w:val="nil"/>
            </w:tcBorders>
            <w:shd w:val="clear" w:color="000000" w:fill="FFFFFF"/>
            <w:noWrap/>
            <w:vAlign w:val="center"/>
            <w:hideMark/>
          </w:tcPr>
          <w:p w:rsidR="00A4403D" w:rsidRPr="00A4403D" w:rsidRDefault="00FF0B2E" w:rsidP="00A4403D">
            <w:pPr>
              <w:jc w:val="center"/>
              <w:rPr>
                <w:rFonts w:eastAsia="Calibri"/>
                <w:b/>
              </w:rPr>
            </w:pPr>
            <w:r>
              <w:t> </w:t>
            </w:r>
            <w:r w:rsidR="00A4403D" w:rsidRPr="00A4403D">
              <w:rPr>
                <w:rFonts w:eastAsia="Calibri"/>
                <w:b/>
              </w:rPr>
              <w:t>BẢNG TỔNG HỢP TÌNH HÌNH CHUYÊN CẦN CỦA CÁC LỚP</w:t>
            </w:r>
          </w:p>
          <w:p w:rsidR="00A4403D" w:rsidRPr="00A4403D" w:rsidRDefault="00A4403D" w:rsidP="00A4403D">
            <w:pPr>
              <w:jc w:val="center"/>
              <w:rPr>
                <w:rFonts w:eastAsia="Calibri"/>
                <w:b/>
              </w:rPr>
            </w:pPr>
            <w:r w:rsidRPr="00A4403D">
              <w:rPr>
                <w:rFonts w:eastAsia="Calibri"/>
                <w:b/>
              </w:rPr>
              <w:t>TUẦN: 13 HKI  -TỪ NGÀY: 7/11/2016 - ĐẾN NGÀY: 11/11/2016</w:t>
            </w:r>
          </w:p>
          <w:tbl>
            <w:tblPr>
              <w:tblpPr w:leftFromText="180" w:rightFromText="180" w:vertAnchor="text" w:horzAnchor="margin" w:tblpXSpec="center" w:tblpY="16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2268"/>
            </w:tblGrid>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both"/>
                    <w:rPr>
                      <w:rFonts w:eastAsia="Calibri"/>
                      <w:b/>
                    </w:rPr>
                  </w:pPr>
                  <w:r w:rsidRPr="00A4403D">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Thứ hai</w:t>
                  </w:r>
                </w:p>
                <w:p w:rsidR="00A4403D" w:rsidRPr="00A4403D" w:rsidRDefault="00A4403D" w:rsidP="00A4403D">
                  <w:pPr>
                    <w:jc w:val="center"/>
                    <w:rPr>
                      <w:rFonts w:eastAsia="Calibri"/>
                      <w:b/>
                    </w:rPr>
                  </w:pPr>
                  <w:r w:rsidRPr="00A4403D">
                    <w:rPr>
                      <w:rFonts w:eastAsia="Calibri"/>
                      <w:b/>
                    </w:rPr>
                    <w:t>7/11</w:t>
                  </w:r>
                </w:p>
              </w:tc>
              <w:tc>
                <w:tcPr>
                  <w:tcW w:w="1311"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Thứ ba</w:t>
                  </w:r>
                </w:p>
                <w:p w:rsidR="00A4403D" w:rsidRPr="00A4403D" w:rsidRDefault="00A4403D" w:rsidP="00A4403D">
                  <w:pPr>
                    <w:jc w:val="center"/>
                    <w:rPr>
                      <w:rFonts w:eastAsia="Calibri"/>
                      <w:b/>
                    </w:rPr>
                  </w:pPr>
                  <w:r w:rsidRPr="00A4403D">
                    <w:rPr>
                      <w:rFonts w:eastAsia="Calibri"/>
                      <w:b/>
                    </w:rPr>
                    <w:t>8/11</w:t>
                  </w:r>
                </w:p>
              </w:tc>
              <w:tc>
                <w:tcPr>
                  <w:tcW w:w="1286"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Thứ tư</w:t>
                  </w:r>
                </w:p>
                <w:p w:rsidR="00A4403D" w:rsidRPr="00A4403D" w:rsidRDefault="00A4403D" w:rsidP="00A4403D">
                  <w:pPr>
                    <w:jc w:val="center"/>
                    <w:rPr>
                      <w:rFonts w:eastAsia="Calibri"/>
                      <w:b/>
                    </w:rPr>
                  </w:pPr>
                  <w:r w:rsidRPr="00A4403D">
                    <w:rPr>
                      <w:rFonts w:eastAsia="Calibri"/>
                      <w:b/>
                    </w:rPr>
                    <w:t>9/11</w:t>
                  </w:r>
                </w:p>
              </w:tc>
              <w:tc>
                <w:tcPr>
                  <w:tcW w:w="1416"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Thứ năm</w:t>
                  </w:r>
                </w:p>
                <w:p w:rsidR="00A4403D" w:rsidRPr="00A4403D" w:rsidRDefault="00A4403D" w:rsidP="00A4403D">
                  <w:pPr>
                    <w:jc w:val="center"/>
                    <w:rPr>
                      <w:rFonts w:eastAsia="Calibri"/>
                      <w:b/>
                    </w:rPr>
                  </w:pPr>
                  <w:r w:rsidRPr="00A4403D">
                    <w:rPr>
                      <w:rFonts w:eastAsia="Calibri"/>
                      <w:b/>
                    </w:rPr>
                    <w:t>10/11</w:t>
                  </w:r>
                </w:p>
              </w:tc>
              <w:tc>
                <w:tcPr>
                  <w:tcW w:w="1326"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Thứ sáu</w:t>
                  </w:r>
                </w:p>
                <w:p w:rsidR="00A4403D" w:rsidRPr="00A4403D" w:rsidRDefault="00A4403D" w:rsidP="00A4403D">
                  <w:pPr>
                    <w:jc w:val="center"/>
                    <w:rPr>
                      <w:rFonts w:eastAsia="Calibri"/>
                      <w:b/>
                    </w:rPr>
                  </w:pPr>
                  <w:r w:rsidRPr="00A4403D">
                    <w:rPr>
                      <w:rFonts w:eastAsia="Calibri"/>
                      <w:b/>
                    </w:rPr>
                    <w:t>11/11</w:t>
                  </w:r>
                </w:p>
              </w:tc>
              <w:tc>
                <w:tcPr>
                  <w:tcW w:w="2268"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Tổng cộng</w:t>
                  </w:r>
                </w:p>
                <w:p w:rsidR="00A4403D" w:rsidRPr="00A4403D" w:rsidRDefault="00A4403D" w:rsidP="00A4403D">
                  <w:pPr>
                    <w:jc w:val="center"/>
                    <w:rPr>
                      <w:rFonts w:eastAsia="Calibri"/>
                      <w:b/>
                    </w:rPr>
                  </w:pPr>
                  <w:r w:rsidRPr="00A4403D">
                    <w:rPr>
                      <w:rFonts w:eastAsia="Calibri"/>
                      <w:b/>
                    </w:rPr>
                    <w:t>TUẦN 13</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color w:val="FF0000"/>
                    </w:rPr>
                  </w:pPr>
                  <w:r w:rsidRPr="00A4403D">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1(1K)</w:t>
                  </w:r>
                </w:p>
              </w:tc>
            </w:tr>
            <w:tr w:rsidR="00A4403D" w:rsidRPr="00A4403D" w:rsidTr="006F572F">
              <w:trPr>
                <w:trHeight w:val="218"/>
              </w:trPr>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3(3P)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8(3P,5K)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2P,3K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7(2P,5K)</w:t>
                  </w:r>
                </w:p>
              </w:tc>
            </w:tr>
            <w:tr w:rsidR="00A4403D" w:rsidRPr="00A4403D" w:rsidTr="006F572F">
              <w:trPr>
                <w:trHeight w:val="44"/>
              </w:trPr>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5(4P,1K)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7(5P,2K)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6(5P,1K)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2(2P)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3(3P)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5(5P)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3(3K)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1P,2K</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8(5P,3K)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5(4P,1K)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4(1P,3K)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color w:val="FF0000"/>
                    </w:rPr>
                  </w:pPr>
                  <w:r w:rsidRPr="00A4403D">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2P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1P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3(3P)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10(7P,3K)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2P,1K</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9(4P,5K)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7(5P,2K)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2(2K)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color w:val="FF0000"/>
                    </w:rPr>
                  </w:pPr>
                  <w:r w:rsidRPr="00A4403D">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1K</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color w:val="FF0000"/>
                    </w:rPr>
                  </w:pPr>
                  <w:r w:rsidRPr="00A4403D">
                    <w:rPr>
                      <w:rFonts w:eastAsia="Calibri"/>
                      <w:b/>
                      <w:color w:val="FF0000"/>
                    </w:rPr>
                    <w:t>3(2P,1K)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3(3P)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3P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4(4P)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1P,2K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2P,1K</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11(6P,5K)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4(2P,2K)</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2(2P)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0</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2(2P)</w:t>
                  </w:r>
                </w:p>
              </w:tc>
            </w:tr>
            <w:tr w:rsidR="00A4403D" w:rsidRPr="00A4403D" w:rsidTr="006F572F">
              <w:tc>
                <w:tcPr>
                  <w:tcW w:w="982"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A4403D" w:rsidRPr="00A4403D" w:rsidRDefault="00A4403D" w:rsidP="00A4403D">
                  <w:pPr>
                    <w:jc w:val="center"/>
                    <w:rPr>
                      <w:rFonts w:eastAsia="Calibri"/>
                      <w:b/>
                    </w:rPr>
                  </w:pPr>
                  <w:r w:rsidRPr="00A4403D">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16P+8K</w:t>
                  </w:r>
                </w:p>
                <w:p w:rsidR="00A4403D" w:rsidRPr="00A4403D" w:rsidRDefault="00A4403D" w:rsidP="00A4403D">
                  <w:pPr>
                    <w:jc w:val="center"/>
                    <w:rPr>
                      <w:rFonts w:eastAsia="Calibri"/>
                      <w:b/>
                    </w:rPr>
                  </w:pPr>
                  <w:r w:rsidRPr="00A4403D">
                    <w:rPr>
                      <w:rFonts w:eastAsia="Calibri"/>
                      <w:b/>
                    </w:rPr>
                    <w:t>=24</w:t>
                  </w:r>
                </w:p>
              </w:tc>
              <w:tc>
                <w:tcPr>
                  <w:tcW w:w="1311"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25P+12K</w:t>
                  </w:r>
                </w:p>
                <w:p w:rsidR="00A4403D" w:rsidRPr="00A4403D" w:rsidRDefault="00A4403D" w:rsidP="00A4403D">
                  <w:pPr>
                    <w:jc w:val="center"/>
                    <w:rPr>
                      <w:rFonts w:eastAsia="Calibri"/>
                      <w:b/>
                    </w:rPr>
                  </w:pPr>
                  <w:r w:rsidRPr="00A4403D">
                    <w:rPr>
                      <w:rFonts w:eastAsia="Calibri"/>
                      <w:b/>
                    </w:rPr>
                    <w:t>=37</w:t>
                  </w:r>
                </w:p>
              </w:tc>
              <w:tc>
                <w:tcPr>
                  <w:tcW w:w="128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10P+7K</w:t>
                  </w:r>
                </w:p>
                <w:p w:rsidR="00A4403D" w:rsidRPr="00A4403D" w:rsidRDefault="00A4403D" w:rsidP="00A4403D">
                  <w:pPr>
                    <w:jc w:val="center"/>
                    <w:rPr>
                      <w:rFonts w:eastAsia="Calibri"/>
                      <w:b/>
                    </w:rPr>
                  </w:pPr>
                  <w:r w:rsidRPr="00A4403D">
                    <w:rPr>
                      <w:rFonts w:eastAsia="Calibri"/>
                      <w:b/>
                    </w:rPr>
                    <w:t>=17</w:t>
                  </w:r>
                </w:p>
              </w:tc>
              <w:tc>
                <w:tcPr>
                  <w:tcW w:w="141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18P+11K</w:t>
                  </w:r>
                </w:p>
                <w:p w:rsidR="00A4403D" w:rsidRPr="00A4403D" w:rsidRDefault="00A4403D" w:rsidP="00A4403D">
                  <w:pPr>
                    <w:jc w:val="center"/>
                    <w:rPr>
                      <w:rFonts w:eastAsia="Calibri"/>
                      <w:b/>
                    </w:rPr>
                  </w:pPr>
                  <w:r w:rsidRPr="00A4403D">
                    <w:rPr>
                      <w:rFonts w:eastAsia="Calibri"/>
                      <w:b/>
                    </w:rPr>
                    <w:t>=29</w:t>
                  </w:r>
                </w:p>
              </w:tc>
              <w:tc>
                <w:tcPr>
                  <w:tcW w:w="1326"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19P+7K</w:t>
                  </w:r>
                </w:p>
                <w:p w:rsidR="00A4403D" w:rsidRPr="00A4403D" w:rsidRDefault="00A4403D" w:rsidP="00A4403D">
                  <w:pPr>
                    <w:jc w:val="center"/>
                    <w:rPr>
                      <w:rFonts w:eastAsia="Calibri"/>
                      <w:b/>
                    </w:rPr>
                  </w:pPr>
                  <w:r w:rsidRPr="00A4403D">
                    <w:rPr>
                      <w:rFonts w:eastAsia="Calibri"/>
                      <w:b/>
                    </w:rPr>
                    <w:t>=26</w:t>
                  </w:r>
                </w:p>
              </w:tc>
              <w:tc>
                <w:tcPr>
                  <w:tcW w:w="2268" w:type="dxa"/>
                  <w:tcBorders>
                    <w:top w:val="single" w:sz="4" w:space="0" w:color="auto"/>
                    <w:left w:val="single" w:sz="4" w:space="0" w:color="auto"/>
                    <w:bottom w:val="single" w:sz="4" w:space="0" w:color="auto"/>
                    <w:right w:val="single" w:sz="4" w:space="0" w:color="auto"/>
                  </w:tcBorders>
                </w:tcPr>
                <w:p w:rsidR="00A4403D" w:rsidRPr="00A4403D" w:rsidRDefault="00A4403D" w:rsidP="00A4403D">
                  <w:pPr>
                    <w:jc w:val="center"/>
                    <w:rPr>
                      <w:rFonts w:eastAsia="Calibri"/>
                      <w:b/>
                    </w:rPr>
                  </w:pPr>
                  <w:r w:rsidRPr="00A4403D">
                    <w:rPr>
                      <w:rFonts w:eastAsia="Calibri"/>
                      <w:b/>
                    </w:rPr>
                    <w:t>88P+45K</w:t>
                  </w:r>
                </w:p>
                <w:p w:rsidR="00A4403D" w:rsidRPr="00A4403D" w:rsidRDefault="00A4403D" w:rsidP="00A4403D">
                  <w:pPr>
                    <w:jc w:val="center"/>
                    <w:rPr>
                      <w:rFonts w:eastAsia="Calibri"/>
                      <w:b/>
                    </w:rPr>
                  </w:pPr>
                  <w:r w:rsidRPr="00A4403D">
                    <w:rPr>
                      <w:rFonts w:eastAsia="Calibri"/>
                      <w:b/>
                    </w:rPr>
                    <w:t>=133</w:t>
                  </w:r>
                  <w:r w:rsidRPr="00A4403D">
                    <w:rPr>
                      <w:rFonts w:eastAsia="Calibri"/>
                      <w:b/>
                    </w:rPr>
                    <w:br/>
                  </w:r>
                </w:p>
              </w:tc>
            </w:tr>
          </w:tbl>
          <w:p w:rsidR="00A4403D" w:rsidRPr="00A4403D" w:rsidRDefault="00A4403D" w:rsidP="00A4403D">
            <w:pPr>
              <w:jc w:val="both"/>
              <w:rPr>
                <w:rFonts w:eastAsia="Calibri"/>
                <w:b/>
              </w:rPr>
            </w:pPr>
          </w:p>
          <w:p w:rsidR="00A4403D" w:rsidRPr="00A4403D" w:rsidRDefault="00A4403D" w:rsidP="00A4403D">
            <w:pPr>
              <w:spacing w:line="276" w:lineRule="auto"/>
              <w:jc w:val="both"/>
              <w:rPr>
                <w:rFonts w:eastAsia="Calibri"/>
                <w:b/>
              </w:rPr>
            </w:pPr>
            <w:r w:rsidRPr="00A4403D">
              <w:rPr>
                <w:rFonts w:eastAsia="Calibri"/>
                <w:b/>
              </w:rPr>
              <w:t>Lưu ý:</w:t>
            </w:r>
          </w:p>
          <w:p w:rsidR="00A4403D" w:rsidRPr="00A4403D" w:rsidRDefault="00A4403D" w:rsidP="00A4403D">
            <w:pPr>
              <w:spacing w:line="276" w:lineRule="auto"/>
              <w:jc w:val="both"/>
              <w:rPr>
                <w:rFonts w:eastAsia="Calibri"/>
                <w:b/>
              </w:rPr>
            </w:pPr>
            <w:r w:rsidRPr="00A4403D">
              <w:rPr>
                <w:rFonts w:eastAsia="Calibri"/>
                <w:b/>
              </w:rPr>
              <w:t xml:space="preserve"> Lớp có HS nghỉ học  nhiều:</w:t>
            </w:r>
          </w:p>
          <w:p w:rsidR="00A4403D" w:rsidRPr="00A4403D" w:rsidRDefault="00A4403D" w:rsidP="00A4403D">
            <w:pPr>
              <w:spacing w:line="276" w:lineRule="auto"/>
              <w:jc w:val="both"/>
              <w:rPr>
                <w:rFonts w:eastAsia="Calibri"/>
                <w:b/>
              </w:rPr>
            </w:pPr>
            <w:r w:rsidRPr="00A4403D">
              <w:rPr>
                <w:rFonts w:eastAsia="Calibri"/>
                <w:b/>
              </w:rPr>
              <w:t xml:space="preserve">- Lớp </w:t>
            </w:r>
            <w:r w:rsidR="006F572F">
              <w:rPr>
                <w:rFonts w:eastAsia="Calibri"/>
                <w:b/>
              </w:rPr>
              <w:t>8a5: 10 ( 7</w:t>
            </w:r>
            <w:r w:rsidRPr="00A4403D">
              <w:rPr>
                <w:rFonts w:eastAsia="Calibri"/>
                <w:b/>
              </w:rPr>
              <w:t>P,3K)</w:t>
            </w:r>
            <w:r w:rsidR="006F572F">
              <w:rPr>
                <w:rFonts w:eastAsia="Calibri"/>
                <w:b/>
              </w:rPr>
              <w:t xml:space="preserve">; </w:t>
            </w:r>
            <w:r w:rsidRPr="00A4403D">
              <w:rPr>
                <w:rFonts w:eastAsia="Calibri"/>
                <w:b/>
              </w:rPr>
              <w:t>Lớp 9a5: 11(6P,5K)</w:t>
            </w:r>
          </w:p>
          <w:p w:rsidR="00A4403D" w:rsidRPr="00A4403D" w:rsidRDefault="00A4403D" w:rsidP="00A4403D">
            <w:pPr>
              <w:spacing w:line="276" w:lineRule="auto"/>
              <w:jc w:val="both"/>
              <w:rPr>
                <w:rFonts w:eastAsia="Calibri"/>
                <w:b/>
              </w:rPr>
            </w:pPr>
            <w:r w:rsidRPr="00A4403D">
              <w:rPr>
                <w:rFonts w:eastAsia="Calibri"/>
                <w:b/>
              </w:rPr>
              <w:t>* HS nghỉ học nhiều trong tuần:</w:t>
            </w:r>
          </w:p>
          <w:p w:rsidR="00A4403D" w:rsidRPr="00A4403D" w:rsidRDefault="00A4403D" w:rsidP="00A4403D">
            <w:pPr>
              <w:spacing w:line="276" w:lineRule="auto"/>
              <w:jc w:val="both"/>
              <w:rPr>
                <w:rFonts w:eastAsia="Calibri"/>
                <w:b/>
              </w:rPr>
            </w:pPr>
            <w:r w:rsidRPr="00A4403D">
              <w:rPr>
                <w:rFonts w:eastAsia="Calibri"/>
                <w:b/>
              </w:rPr>
              <w:t>- Lớp 6a4: Minh ( 10 buổi )</w:t>
            </w:r>
            <w:r w:rsidR="006F572F">
              <w:rPr>
                <w:rFonts w:eastAsia="Calibri"/>
                <w:b/>
              </w:rPr>
              <w:t xml:space="preserve">; </w:t>
            </w:r>
            <w:r w:rsidRPr="00A4403D">
              <w:rPr>
                <w:rFonts w:eastAsia="Calibri"/>
                <w:b/>
              </w:rPr>
              <w:t>Lớp 6a8: Hoàng Anh ( 9 buổi )</w:t>
            </w:r>
          </w:p>
          <w:p w:rsidR="00A4403D" w:rsidRPr="00A4403D" w:rsidRDefault="00A4403D" w:rsidP="00A4403D">
            <w:pPr>
              <w:spacing w:line="276" w:lineRule="auto"/>
              <w:jc w:val="both"/>
              <w:rPr>
                <w:rFonts w:eastAsia="Calibri"/>
                <w:b/>
              </w:rPr>
            </w:pPr>
            <w:r w:rsidRPr="00A4403D">
              <w:rPr>
                <w:rFonts w:eastAsia="Calibri"/>
                <w:b/>
              </w:rPr>
              <w:t>- Lớp 6a9: Q.Cường ( 9 buổi )</w:t>
            </w:r>
          </w:p>
          <w:p w:rsidR="00FF0B2E" w:rsidRDefault="00FF0B2E">
            <w:pPr>
              <w:jc w:val="center"/>
            </w:pPr>
          </w:p>
        </w:tc>
        <w:tc>
          <w:tcPr>
            <w:tcW w:w="717" w:type="dxa"/>
            <w:tcBorders>
              <w:top w:val="nil"/>
              <w:left w:val="nil"/>
              <w:bottom w:val="nil"/>
              <w:right w:val="nil"/>
            </w:tcBorders>
            <w:shd w:val="clear" w:color="000000" w:fill="FFFFFF"/>
            <w:noWrap/>
            <w:vAlign w:val="bottom"/>
            <w:hideMark/>
          </w:tcPr>
          <w:p w:rsidR="00FF0B2E" w:rsidRDefault="00FF0B2E">
            <w:pPr>
              <w:jc w:val="center"/>
            </w:pPr>
            <w:r>
              <w:lastRenderedPageBreak/>
              <w:t> </w:t>
            </w:r>
          </w:p>
        </w:tc>
        <w:tc>
          <w:tcPr>
            <w:tcW w:w="807" w:type="dxa"/>
            <w:tcBorders>
              <w:top w:val="nil"/>
              <w:left w:val="nil"/>
              <w:bottom w:val="nil"/>
              <w:right w:val="nil"/>
            </w:tcBorders>
            <w:shd w:val="clear" w:color="000000" w:fill="FFFFFF"/>
            <w:noWrap/>
            <w:vAlign w:val="bottom"/>
            <w:hideMark/>
          </w:tcPr>
          <w:p w:rsidR="00FF0B2E" w:rsidRDefault="00FF0B2E">
            <w:pPr>
              <w:jc w:val="center"/>
            </w:pPr>
          </w:p>
          <w:p w:rsidR="00865682" w:rsidRDefault="00865682">
            <w:pPr>
              <w:jc w:val="center"/>
            </w:pP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5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75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688"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r>
      <w:tr w:rsidR="00FF0B2E" w:rsidTr="006F572F">
        <w:trPr>
          <w:trHeight w:val="315"/>
        </w:trPr>
        <w:tc>
          <w:tcPr>
            <w:tcW w:w="10853" w:type="dxa"/>
            <w:tcBorders>
              <w:top w:val="nil"/>
              <w:left w:val="nil"/>
              <w:bottom w:val="nil"/>
              <w:right w:val="nil"/>
            </w:tcBorders>
            <w:shd w:val="clear" w:color="000000" w:fill="FFFFFF"/>
            <w:noWrap/>
            <w:vAlign w:val="center"/>
            <w:hideMark/>
          </w:tcPr>
          <w:p w:rsidR="00FF0B2E" w:rsidRDefault="00FF0B2E">
            <w:pPr>
              <w:jc w:val="center"/>
            </w:pPr>
            <w:r>
              <w:lastRenderedPageBreak/>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rsidP="0056229A"/>
        </w:tc>
        <w:tc>
          <w:tcPr>
            <w:tcW w:w="756" w:type="dxa"/>
            <w:tcBorders>
              <w:top w:val="nil"/>
              <w:left w:val="nil"/>
              <w:bottom w:val="nil"/>
              <w:right w:val="nil"/>
            </w:tcBorders>
            <w:shd w:val="clear" w:color="000000" w:fill="FFFFFF"/>
            <w:noWrap/>
            <w:vAlign w:val="bottom"/>
          </w:tcPr>
          <w:p w:rsidR="00FF0B2E" w:rsidRDefault="00FF0B2E" w:rsidP="0056229A">
            <w:pPr>
              <w:rPr>
                <w:b/>
                <w:bCs/>
              </w:rPr>
            </w:pPr>
          </w:p>
        </w:tc>
        <w:tc>
          <w:tcPr>
            <w:tcW w:w="756"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c>
          <w:tcPr>
            <w:tcW w:w="688"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r>
    </w:tbl>
    <w:p w:rsidR="006F572F" w:rsidRPr="006F572F" w:rsidRDefault="006F572F" w:rsidP="006F572F">
      <w:pPr>
        <w:spacing w:before="120" w:after="120"/>
        <w:rPr>
          <w:rFonts w:eastAsia="Calibri"/>
          <w:sz w:val="22"/>
          <w:szCs w:val="22"/>
        </w:rPr>
      </w:pPr>
    </w:p>
    <w:p w:rsidR="006F572F" w:rsidRPr="006F572F" w:rsidRDefault="006F572F" w:rsidP="006F572F">
      <w:pPr>
        <w:spacing w:before="120" w:after="120"/>
        <w:contextualSpacing/>
        <w:jc w:val="center"/>
        <w:rPr>
          <w:rFonts w:eastAsia="Calibri"/>
          <w:b/>
          <w:sz w:val="28"/>
          <w:szCs w:val="28"/>
        </w:rPr>
      </w:pPr>
      <w:r w:rsidRPr="006F572F">
        <w:rPr>
          <w:rFonts w:eastAsia="Calibri"/>
          <w:b/>
          <w:sz w:val="28"/>
          <w:szCs w:val="28"/>
        </w:rPr>
        <w:t>BÁO CÁO</w:t>
      </w:r>
    </w:p>
    <w:p w:rsidR="006F572F" w:rsidRPr="006F572F" w:rsidRDefault="006F572F" w:rsidP="006F572F">
      <w:pPr>
        <w:spacing w:before="120" w:after="120"/>
        <w:contextualSpacing/>
        <w:jc w:val="center"/>
        <w:rPr>
          <w:rFonts w:eastAsia="Calibri"/>
          <w:b/>
          <w:sz w:val="28"/>
          <w:szCs w:val="28"/>
        </w:rPr>
      </w:pPr>
      <w:r w:rsidRPr="006F572F">
        <w:rPr>
          <w:rFonts w:eastAsia="Calibri"/>
          <w:b/>
          <w:sz w:val="28"/>
          <w:szCs w:val="28"/>
        </w:rPr>
        <w:t>CÔNG TÁC ĐỘI VÀ PHONG TRÀO THIẾU NHI</w:t>
      </w:r>
    </w:p>
    <w:p w:rsidR="006F572F" w:rsidRPr="006F572F" w:rsidRDefault="006F572F" w:rsidP="006F572F">
      <w:pPr>
        <w:spacing w:before="120" w:after="120"/>
        <w:contextualSpacing/>
        <w:jc w:val="center"/>
        <w:rPr>
          <w:rFonts w:eastAsia="Calibri"/>
          <w:b/>
          <w:sz w:val="28"/>
          <w:szCs w:val="28"/>
        </w:rPr>
      </w:pPr>
      <w:r w:rsidRPr="006F572F">
        <w:rPr>
          <w:rFonts w:eastAsia="Calibri"/>
          <w:b/>
          <w:sz w:val="28"/>
          <w:szCs w:val="28"/>
        </w:rPr>
        <w:t>Từ ngày 6/11 đến ngày 13/11/2016</w:t>
      </w:r>
    </w:p>
    <w:p w:rsidR="006F572F" w:rsidRPr="006F572F" w:rsidRDefault="006F572F" w:rsidP="006F572F">
      <w:pPr>
        <w:spacing w:before="120" w:after="120"/>
        <w:contextualSpacing/>
        <w:jc w:val="center"/>
        <w:rPr>
          <w:rFonts w:eastAsia="Calibri"/>
          <w:b/>
          <w:sz w:val="28"/>
          <w:szCs w:val="28"/>
        </w:rPr>
      </w:pPr>
      <w:r w:rsidRPr="006F572F">
        <w:rPr>
          <w:rFonts w:eastAsia="Calibri"/>
          <w:b/>
          <w:noProof/>
        </w:rPr>
        <w:pict>
          <v:shapetype id="_x0000_t32" coordsize="21600,21600" o:spt="32" o:oned="t" path="m,l21600,21600e" filled="f">
            <v:path arrowok="t" fillok="f" o:connecttype="none"/>
            <o:lock v:ext="edit" shapetype="t"/>
          </v:shapetype>
          <v:shape id="_x0000_s1030" type="#_x0000_t32" style="position:absolute;left:0;text-align:left;margin-left:202.5pt;margin-top:3.4pt;width:77.6pt;height:.05pt;z-index:251657728" o:connectortype="straight"/>
        </w:pict>
      </w:r>
    </w:p>
    <w:p w:rsidR="006F572F" w:rsidRPr="006F572F" w:rsidRDefault="006F572F" w:rsidP="006F572F">
      <w:pPr>
        <w:spacing w:before="120" w:after="120"/>
        <w:contextualSpacing/>
        <w:rPr>
          <w:rFonts w:eastAsia="Calibri"/>
          <w:b/>
          <w:sz w:val="28"/>
          <w:szCs w:val="28"/>
        </w:rPr>
      </w:pPr>
      <w:r w:rsidRPr="006F572F">
        <w:rPr>
          <w:rFonts w:eastAsia="Calibri"/>
          <w:b/>
          <w:sz w:val="28"/>
          <w:szCs w:val="28"/>
        </w:rPr>
        <w:t>I. NỘI DUNG HOẠT ĐỘNG VÀ KẾT QUẢ ĐẠT ĐƯỢC</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xml:space="preserve">- Tổng kết thi đua tuần 13. </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Nhắc nhở các hoạt động chuẩn bị cho 20/11.</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Trang trí lại bảng tin đội.</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Chọn các em học sinh lớp 6, 7 chuẩn bị cho đội nghi lễ và dàn chào chuẩn bị lễ 20/11.</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Tổ chức cho học sinh tham gia cuộc thi trực tuyến “Em yêu tổ quốc Việt Nam” tại phòng máy.</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Họp giao ban Tổng phụ</w:t>
      </w:r>
      <w:r>
        <w:rPr>
          <w:rFonts w:eastAsia="Calibri"/>
          <w:sz w:val="28"/>
          <w:szCs w:val="28"/>
        </w:rPr>
        <w:t xml:space="preserve"> trách 14</w:t>
      </w:r>
      <w:r w:rsidRPr="006F572F">
        <w:rPr>
          <w:rFonts w:eastAsia="Calibri"/>
          <w:sz w:val="28"/>
          <w:szCs w:val="28"/>
        </w:rPr>
        <w:t>g00 ngày 10/11.</w:t>
      </w:r>
    </w:p>
    <w:p w:rsidR="006F572F" w:rsidRPr="006F572F" w:rsidRDefault="006F572F" w:rsidP="006F572F">
      <w:pPr>
        <w:spacing w:before="120" w:after="120"/>
        <w:contextualSpacing/>
        <w:rPr>
          <w:rFonts w:eastAsia="Calibri"/>
          <w:b/>
          <w:sz w:val="28"/>
          <w:szCs w:val="28"/>
        </w:rPr>
      </w:pPr>
      <w:r w:rsidRPr="006F572F">
        <w:rPr>
          <w:rFonts w:eastAsia="Calibri"/>
          <w:b/>
          <w:sz w:val="28"/>
          <w:szCs w:val="28"/>
        </w:rPr>
        <w:t>II. NỘI DUNG HOẠT ĐỘNG TUẦN TỚI</w:t>
      </w:r>
    </w:p>
    <w:p w:rsidR="006F572F" w:rsidRDefault="006F572F" w:rsidP="006F572F">
      <w:pPr>
        <w:spacing w:before="120" w:after="120"/>
        <w:contextualSpacing/>
        <w:rPr>
          <w:rFonts w:eastAsia="Calibri"/>
          <w:sz w:val="28"/>
          <w:szCs w:val="28"/>
        </w:rPr>
      </w:pPr>
      <w:r w:rsidRPr="006F572F">
        <w:rPr>
          <w:rFonts w:eastAsia="Calibri"/>
          <w:sz w:val="28"/>
          <w:szCs w:val="28"/>
        </w:rPr>
        <w:tab/>
        <w:t>- Các nội dung: Thiết kế thiệp, tập san, báo cuốn, vẽ tranh, báo tường, tiết học tốt, viết thư các lớp gửi về Phòng đội trước 16g00 ngày 14/11.</w:t>
      </w:r>
    </w:p>
    <w:p w:rsidR="006F572F" w:rsidRPr="006F572F" w:rsidRDefault="006F572F" w:rsidP="006F572F">
      <w:pPr>
        <w:spacing w:before="120" w:after="120"/>
        <w:contextualSpacing/>
        <w:rPr>
          <w:rFonts w:eastAsia="Calibri"/>
          <w:sz w:val="28"/>
          <w:szCs w:val="28"/>
        </w:rPr>
      </w:pPr>
      <w:r>
        <w:rPr>
          <w:rFonts w:eastAsia="Calibri"/>
          <w:sz w:val="28"/>
          <w:szCs w:val="28"/>
        </w:rPr>
        <w:tab/>
      </w:r>
      <w:r w:rsidRPr="006F572F">
        <w:rPr>
          <w:rFonts w:eastAsia="Calibri"/>
          <w:sz w:val="28"/>
          <w:szCs w:val="28"/>
        </w:rPr>
        <w:t>- Tổ chức thi cắ</w:t>
      </w:r>
      <w:r>
        <w:rPr>
          <w:rFonts w:eastAsia="Calibri"/>
          <w:sz w:val="28"/>
          <w:szCs w:val="28"/>
        </w:rPr>
        <w:t>m hoa: ngày 17/11</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xml:space="preserve">- Tổ chức thi bắn tên lửa nước vào lúc 6h30 sáng ngày 14/11.  </w:t>
      </w:r>
    </w:p>
    <w:p w:rsidR="006F572F" w:rsidRPr="006F572F" w:rsidRDefault="006F572F" w:rsidP="006F572F">
      <w:pPr>
        <w:spacing w:before="120" w:after="120"/>
        <w:contextualSpacing/>
        <w:rPr>
          <w:rFonts w:eastAsia="Calibri"/>
          <w:sz w:val="28"/>
          <w:szCs w:val="28"/>
        </w:rPr>
      </w:pPr>
      <w:r w:rsidRPr="006F572F">
        <w:rPr>
          <w:rFonts w:eastAsia="Calibri"/>
          <w:sz w:val="28"/>
          <w:szCs w:val="28"/>
        </w:rPr>
        <w:tab/>
        <w:t>- Đội nghi lễ và dàn chào:</w:t>
      </w:r>
    </w:p>
    <w:p w:rsidR="006F572F" w:rsidRPr="006F572F" w:rsidRDefault="006F572F" w:rsidP="006F572F">
      <w:pPr>
        <w:spacing w:before="120" w:after="120"/>
        <w:contextualSpacing/>
        <w:rPr>
          <w:rFonts w:eastAsia="Calibri"/>
          <w:b/>
          <w:sz w:val="28"/>
          <w:szCs w:val="28"/>
        </w:rPr>
      </w:pPr>
      <w:r w:rsidRPr="006F572F">
        <w:rPr>
          <w:rFonts w:eastAsia="Calibri"/>
          <w:b/>
          <w:sz w:val="28"/>
          <w:szCs w:val="28"/>
        </w:rPr>
        <w:tab/>
      </w:r>
      <w:r w:rsidRPr="006F572F">
        <w:rPr>
          <w:rFonts w:eastAsia="Calibri"/>
          <w:b/>
          <w:sz w:val="28"/>
          <w:szCs w:val="28"/>
        </w:rPr>
        <w:tab/>
      </w:r>
    </w:p>
    <w:tbl>
      <w:tblPr>
        <w:tblW w:w="6940" w:type="dxa"/>
        <w:tblInd w:w="1809" w:type="dxa"/>
        <w:tblLook w:val="04A0"/>
      </w:tblPr>
      <w:tblGrid>
        <w:gridCol w:w="700"/>
        <w:gridCol w:w="4100"/>
        <w:gridCol w:w="960"/>
        <w:gridCol w:w="1180"/>
      </w:tblGrid>
      <w:tr w:rsidR="006F572F" w:rsidRPr="006F572F" w:rsidTr="00E768B0">
        <w:trPr>
          <w:trHeight w:val="37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w:t>
            </w:r>
          </w:p>
        </w:tc>
        <w:tc>
          <w:tcPr>
            <w:tcW w:w="4100" w:type="dxa"/>
            <w:tcBorders>
              <w:top w:val="single" w:sz="4" w:space="0" w:color="auto"/>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Lưu Nguyễn Khánh Băng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6A1</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2</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Phạm Thị Hằng</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6A1</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3</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Phạm Ngọc Hải Yến</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6A1</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4</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Nguyễn Lan Khánh Như</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6A2</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5</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Phan Vương Hạnh Duyên</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6</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Huỳnh Thị Ngọc Hương</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7</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Mai  Kiều Hương Linh</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8</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Nguyễn Ngọc Anh Thư</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9</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Nguyễn Hoàng Như Ý</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10</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Võ Nguyễn  Thanh Trúc</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6A7</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11</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LÊ VÕ HÒANG TRIỆU VY</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7A1</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12</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PHẠM THỊ HOÀNG YẾN</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7A1</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13</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NGUYỄN PHẠM MINH THI</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7A2</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14</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ĐINH VŨ KỲ DUYÊN</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15</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VŨ THU HIỀN</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16</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NGUYỄN TRÚC LAM</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17</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PHẠM THỊ MỸ NGUYÊN</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18</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TRẦN THANH THẢO</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19</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LÊ THANH TRÚC</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7A3</w:t>
            </w:r>
          </w:p>
        </w:tc>
      </w:tr>
      <w:tr w:rsidR="006F572F" w:rsidRPr="006F572F" w:rsidTr="00E768B0">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F572F" w:rsidRPr="006F572F" w:rsidRDefault="006F572F" w:rsidP="006F572F">
            <w:pPr>
              <w:jc w:val="center"/>
              <w:rPr>
                <w:color w:val="000000"/>
                <w:sz w:val="20"/>
                <w:szCs w:val="20"/>
              </w:rPr>
            </w:pPr>
            <w:r w:rsidRPr="006F572F">
              <w:rPr>
                <w:color w:val="000000"/>
                <w:sz w:val="20"/>
                <w:szCs w:val="20"/>
              </w:rPr>
              <w:t>20</w:t>
            </w:r>
          </w:p>
        </w:tc>
        <w:tc>
          <w:tcPr>
            <w:tcW w:w="410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rPr>
                <w:color w:val="000000"/>
                <w:sz w:val="20"/>
                <w:szCs w:val="20"/>
              </w:rPr>
            </w:pPr>
            <w:r w:rsidRPr="006F572F">
              <w:rPr>
                <w:color w:val="000000"/>
                <w:sz w:val="20"/>
                <w:szCs w:val="20"/>
              </w:rPr>
              <w:t>Nguyễn Thị Như Ý</w:t>
            </w:r>
          </w:p>
        </w:tc>
        <w:tc>
          <w:tcPr>
            <w:tcW w:w="96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Nữ</w:t>
            </w:r>
          </w:p>
        </w:tc>
        <w:tc>
          <w:tcPr>
            <w:tcW w:w="1180" w:type="dxa"/>
            <w:tcBorders>
              <w:top w:val="nil"/>
              <w:left w:val="nil"/>
              <w:bottom w:val="single" w:sz="4" w:space="0" w:color="auto"/>
              <w:right w:val="single" w:sz="4" w:space="0" w:color="auto"/>
            </w:tcBorders>
            <w:shd w:val="clear" w:color="auto" w:fill="auto"/>
            <w:noWrap/>
            <w:vAlign w:val="center"/>
            <w:hideMark/>
          </w:tcPr>
          <w:p w:rsidR="006F572F" w:rsidRPr="006F572F" w:rsidRDefault="006F572F" w:rsidP="006F572F">
            <w:pPr>
              <w:jc w:val="center"/>
              <w:rPr>
                <w:color w:val="000000"/>
                <w:sz w:val="20"/>
                <w:szCs w:val="20"/>
              </w:rPr>
            </w:pPr>
            <w:r w:rsidRPr="006F572F">
              <w:rPr>
                <w:color w:val="000000"/>
                <w:sz w:val="20"/>
                <w:szCs w:val="20"/>
              </w:rPr>
              <w:t>8A1</w:t>
            </w:r>
          </w:p>
        </w:tc>
      </w:tr>
    </w:tbl>
    <w:p w:rsidR="006F572F" w:rsidRPr="006F572F" w:rsidRDefault="006F572F" w:rsidP="006F572F">
      <w:pPr>
        <w:spacing w:before="120" w:after="120"/>
        <w:contextualSpacing/>
        <w:rPr>
          <w:rFonts w:eastAsia="Calibri"/>
          <w:sz w:val="28"/>
          <w:szCs w:val="28"/>
        </w:rPr>
      </w:pPr>
      <w:r w:rsidRPr="006F572F">
        <w:rPr>
          <w:rFonts w:eastAsia="Calibri"/>
          <w:b/>
          <w:sz w:val="28"/>
          <w:szCs w:val="28"/>
        </w:rPr>
        <w:tab/>
      </w:r>
      <w:r>
        <w:rPr>
          <w:rFonts w:eastAsia="Calibri"/>
          <w:sz w:val="28"/>
          <w:szCs w:val="28"/>
        </w:rPr>
        <w:t xml:space="preserve"> </w:t>
      </w:r>
    </w:p>
    <w:tbl>
      <w:tblPr>
        <w:tblW w:w="11336" w:type="dxa"/>
        <w:tblInd w:w="93" w:type="dxa"/>
        <w:tblLook w:val="04A0"/>
      </w:tblPr>
      <w:tblGrid>
        <w:gridCol w:w="710"/>
        <w:gridCol w:w="717"/>
        <w:gridCol w:w="807"/>
        <w:gridCol w:w="717"/>
        <w:gridCol w:w="807"/>
        <w:gridCol w:w="717"/>
        <w:gridCol w:w="807"/>
        <w:gridCol w:w="717"/>
        <w:gridCol w:w="807"/>
        <w:gridCol w:w="717"/>
        <w:gridCol w:w="807"/>
        <w:gridCol w:w="756"/>
        <w:gridCol w:w="851"/>
        <w:gridCol w:w="688"/>
        <w:gridCol w:w="876"/>
      </w:tblGrid>
      <w:tr w:rsidR="006F572F" w:rsidTr="006F572F">
        <w:trPr>
          <w:trHeight w:val="315"/>
        </w:trPr>
        <w:tc>
          <w:tcPr>
            <w:tcW w:w="11336" w:type="dxa"/>
            <w:gridSpan w:val="15"/>
            <w:tcBorders>
              <w:top w:val="nil"/>
              <w:left w:val="nil"/>
              <w:bottom w:val="nil"/>
              <w:right w:val="nil"/>
            </w:tcBorders>
            <w:shd w:val="clear" w:color="000000" w:fill="FFFFFF"/>
            <w:noWrap/>
            <w:vAlign w:val="bottom"/>
            <w:hideMark/>
          </w:tcPr>
          <w:p w:rsidR="006F572F" w:rsidRDefault="006F572F">
            <w:pPr>
              <w:jc w:val="center"/>
              <w:rPr>
                <w:b/>
                <w:bCs/>
              </w:rPr>
            </w:pPr>
            <w:r>
              <w:rPr>
                <w:b/>
                <w:bCs/>
              </w:rPr>
              <w:lastRenderedPageBreak/>
              <w:t>THANG ĐIỂM THI ĐUA</w:t>
            </w:r>
          </w:p>
        </w:tc>
      </w:tr>
      <w:tr w:rsidR="006F572F" w:rsidTr="006F572F">
        <w:trPr>
          <w:trHeight w:val="315"/>
        </w:trPr>
        <w:tc>
          <w:tcPr>
            <w:tcW w:w="11336" w:type="dxa"/>
            <w:gridSpan w:val="15"/>
            <w:tcBorders>
              <w:top w:val="nil"/>
              <w:left w:val="nil"/>
              <w:bottom w:val="nil"/>
              <w:right w:val="nil"/>
            </w:tcBorders>
            <w:shd w:val="clear" w:color="000000" w:fill="FFFFFF"/>
            <w:noWrap/>
            <w:vAlign w:val="bottom"/>
            <w:hideMark/>
          </w:tcPr>
          <w:p w:rsidR="006F572F" w:rsidRDefault="006F572F">
            <w:pPr>
              <w:jc w:val="center"/>
              <w:rPr>
                <w:b/>
                <w:bCs/>
              </w:rPr>
            </w:pPr>
            <w:r>
              <w:rPr>
                <w:b/>
                <w:bCs/>
              </w:rPr>
              <w:t>Tuần 13 (từ ngày 4/11 đến ngày 10/11)</w:t>
            </w:r>
          </w:p>
        </w:tc>
      </w:tr>
      <w:tr w:rsidR="006F572F" w:rsidTr="006F572F">
        <w:trPr>
          <w:trHeight w:val="480"/>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rPr>
                <w:b/>
                <w:bCs/>
              </w:rPr>
            </w:pPr>
            <w:r>
              <w:rPr>
                <w:b/>
                <w:bCs/>
              </w:rPr>
              <w:t>LỚP</w:t>
            </w:r>
          </w:p>
        </w:tc>
        <w:tc>
          <w:tcPr>
            <w:tcW w:w="7501"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F572F" w:rsidRDefault="006F572F">
            <w:pPr>
              <w:jc w:val="center"/>
              <w:rPr>
                <w:b/>
                <w:bCs/>
              </w:rPr>
            </w:pPr>
            <w:r>
              <w:rPr>
                <w:b/>
                <w:bCs/>
              </w:rPr>
              <w:t>ĐIỂM SỔ SAO ĐỎ</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572F" w:rsidRDefault="006F572F">
            <w:pPr>
              <w:jc w:val="center"/>
              <w:rPr>
                <w:b/>
                <w:bCs/>
                <w:sz w:val="18"/>
                <w:szCs w:val="18"/>
              </w:rPr>
            </w:pPr>
            <w:r>
              <w:rPr>
                <w:b/>
                <w:bCs/>
                <w:sz w:val="18"/>
                <w:szCs w:val="18"/>
              </w:rPr>
              <w:t xml:space="preserve">ĐIỂM </w:t>
            </w:r>
            <w:r>
              <w:rPr>
                <w:b/>
                <w:bCs/>
                <w:sz w:val="18"/>
                <w:szCs w:val="18"/>
              </w:rPr>
              <w:br/>
              <w:t xml:space="preserve">TB </w:t>
            </w:r>
            <w:r>
              <w:rPr>
                <w:b/>
                <w:bCs/>
                <w:sz w:val="18"/>
                <w:szCs w:val="18"/>
              </w:rPr>
              <w:br/>
              <w:t>SAO ĐỎ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572F" w:rsidRDefault="006F572F">
            <w:pPr>
              <w:jc w:val="center"/>
              <w:rPr>
                <w:b/>
                <w:bCs/>
                <w:sz w:val="18"/>
                <w:szCs w:val="18"/>
              </w:rPr>
            </w:pPr>
            <w:r>
              <w:rPr>
                <w:b/>
                <w:bCs/>
                <w:sz w:val="18"/>
                <w:szCs w:val="18"/>
              </w:rPr>
              <w:t xml:space="preserve">ĐIỂM </w:t>
            </w:r>
            <w:r>
              <w:rPr>
                <w:b/>
                <w:bCs/>
                <w:sz w:val="18"/>
                <w:szCs w:val="18"/>
              </w:rPr>
              <w:br/>
              <w:t>TB SỔ ĐẦU BÀI</w:t>
            </w:r>
          </w:p>
        </w:tc>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572F" w:rsidRDefault="006F572F">
            <w:pPr>
              <w:jc w:val="center"/>
              <w:rPr>
                <w:b/>
                <w:bCs/>
                <w:sz w:val="16"/>
                <w:szCs w:val="16"/>
              </w:rPr>
            </w:pPr>
            <w:r>
              <w:rPr>
                <w:b/>
                <w:bCs/>
                <w:sz w:val="16"/>
                <w:szCs w:val="16"/>
              </w:rPr>
              <w:t xml:space="preserve">ĐIỂM TB </w:t>
            </w:r>
            <w:r>
              <w:rPr>
                <w:b/>
                <w:bCs/>
                <w:sz w:val="16"/>
                <w:szCs w:val="16"/>
              </w:rPr>
              <w:br/>
              <w:t>TỔNG</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rPr>
                <w:b/>
                <w:bCs/>
                <w:sz w:val="22"/>
                <w:szCs w:val="22"/>
              </w:rPr>
            </w:pPr>
            <w:r>
              <w:rPr>
                <w:b/>
                <w:bCs/>
                <w:sz w:val="22"/>
                <w:szCs w:val="22"/>
              </w:rPr>
              <w:t>HẠNG</w:t>
            </w:r>
          </w:p>
        </w:tc>
      </w:tr>
      <w:tr w:rsidR="006F572F" w:rsidTr="006F572F">
        <w:trPr>
          <w:trHeight w:val="33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rPr>
            </w:pPr>
          </w:p>
        </w:tc>
        <w:tc>
          <w:tcPr>
            <w:tcW w:w="150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6F572F" w:rsidRDefault="006F572F">
            <w:pPr>
              <w:jc w:val="center"/>
              <w:rPr>
                <w:b/>
                <w:bCs/>
              </w:rPr>
            </w:pPr>
            <w:r>
              <w:rPr>
                <w:b/>
                <w:bCs/>
              </w:rPr>
              <w:t>Thứ 6 (4/11)</w:t>
            </w:r>
          </w:p>
        </w:tc>
        <w:tc>
          <w:tcPr>
            <w:tcW w:w="15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F572F" w:rsidRDefault="006F572F">
            <w:pPr>
              <w:jc w:val="center"/>
              <w:rPr>
                <w:b/>
                <w:bCs/>
              </w:rPr>
            </w:pPr>
            <w:r>
              <w:rPr>
                <w:b/>
                <w:bCs/>
              </w:rPr>
              <w:t>Thứ 2 (7/11)</w:t>
            </w:r>
          </w:p>
        </w:tc>
        <w:tc>
          <w:tcPr>
            <w:tcW w:w="15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F572F" w:rsidRDefault="006F572F">
            <w:pPr>
              <w:jc w:val="center"/>
              <w:rPr>
                <w:b/>
                <w:bCs/>
              </w:rPr>
            </w:pPr>
            <w:r>
              <w:rPr>
                <w:b/>
                <w:bCs/>
              </w:rPr>
              <w:t>Thứ 3 (8/11)</w:t>
            </w:r>
          </w:p>
        </w:tc>
        <w:tc>
          <w:tcPr>
            <w:tcW w:w="15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F572F" w:rsidRDefault="006F572F">
            <w:pPr>
              <w:jc w:val="center"/>
              <w:rPr>
                <w:b/>
                <w:bCs/>
              </w:rPr>
            </w:pPr>
            <w:r>
              <w:rPr>
                <w:b/>
                <w:bCs/>
              </w:rPr>
              <w:t>Thứ 4 (9/11)</w:t>
            </w:r>
          </w:p>
        </w:tc>
        <w:tc>
          <w:tcPr>
            <w:tcW w:w="150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F572F" w:rsidRDefault="006F572F">
            <w:pPr>
              <w:jc w:val="center"/>
              <w:rPr>
                <w:b/>
                <w:bCs/>
              </w:rPr>
            </w:pPr>
            <w:r>
              <w:rPr>
                <w:b/>
                <w:bCs/>
              </w:rPr>
              <w:t>Thứ 5 (10/10)</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18"/>
                <w:szCs w:val="18"/>
              </w:rPr>
            </w:pPr>
          </w:p>
        </w:tc>
        <w:tc>
          <w:tcPr>
            <w:tcW w:w="678"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22"/>
                <w:szCs w:val="22"/>
              </w:rPr>
            </w:pPr>
          </w:p>
        </w:tc>
      </w:tr>
      <w:tr w:rsidR="006F572F" w:rsidTr="006F572F">
        <w:trPr>
          <w:trHeight w:val="39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rPr>
            </w:pPr>
          </w:p>
        </w:tc>
        <w:tc>
          <w:tcPr>
            <w:tcW w:w="707"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SÁNG</w:t>
            </w:r>
          </w:p>
        </w:tc>
        <w:tc>
          <w:tcPr>
            <w:tcW w:w="794"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CHIỀU</w:t>
            </w:r>
          </w:p>
        </w:tc>
        <w:tc>
          <w:tcPr>
            <w:tcW w:w="706"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 xml:space="preserve">SÁNG </w:t>
            </w:r>
          </w:p>
        </w:tc>
        <w:tc>
          <w:tcPr>
            <w:tcW w:w="794"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CHIỀU</w:t>
            </w:r>
          </w:p>
        </w:tc>
        <w:tc>
          <w:tcPr>
            <w:tcW w:w="706"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SÁNG</w:t>
            </w:r>
          </w:p>
        </w:tc>
        <w:tc>
          <w:tcPr>
            <w:tcW w:w="794"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CHIỀU</w:t>
            </w:r>
          </w:p>
        </w:tc>
        <w:tc>
          <w:tcPr>
            <w:tcW w:w="706"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 xml:space="preserve">SÁNG </w:t>
            </w:r>
          </w:p>
        </w:tc>
        <w:tc>
          <w:tcPr>
            <w:tcW w:w="794"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CHIỀU</w:t>
            </w:r>
          </w:p>
        </w:tc>
        <w:tc>
          <w:tcPr>
            <w:tcW w:w="706"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 xml:space="preserve">SÁNG </w:t>
            </w:r>
          </w:p>
        </w:tc>
        <w:tc>
          <w:tcPr>
            <w:tcW w:w="794" w:type="dxa"/>
            <w:tcBorders>
              <w:top w:val="nil"/>
              <w:left w:val="nil"/>
              <w:bottom w:val="single" w:sz="4" w:space="0" w:color="auto"/>
              <w:right w:val="single" w:sz="4" w:space="0" w:color="auto"/>
            </w:tcBorders>
            <w:shd w:val="clear" w:color="000000" w:fill="FFFFFF"/>
            <w:noWrap/>
            <w:vAlign w:val="center"/>
            <w:hideMark/>
          </w:tcPr>
          <w:p w:rsidR="006F572F" w:rsidRDefault="006F572F">
            <w:pPr>
              <w:jc w:val="center"/>
              <w:rPr>
                <w:b/>
                <w:bCs/>
                <w:sz w:val="18"/>
                <w:szCs w:val="18"/>
              </w:rPr>
            </w:pPr>
            <w:r>
              <w:rPr>
                <w:b/>
                <w:bCs/>
                <w:sz w:val="18"/>
                <w:szCs w:val="18"/>
              </w:rPr>
              <w:t>CHIỀU</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18"/>
                <w:szCs w:val="18"/>
              </w:rPr>
            </w:pPr>
          </w:p>
        </w:tc>
        <w:tc>
          <w:tcPr>
            <w:tcW w:w="678"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F572F" w:rsidRDefault="006F572F">
            <w:pPr>
              <w:rPr>
                <w:b/>
                <w:bCs/>
                <w:sz w:val="22"/>
                <w:szCs w:val="22"/>
              </w:rPr>
            </w:pP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BFBFBF"/>
            <w:noWrap/>
            <w:vAlign w:val="center"/>
            <w:hideMark/>
          </w:tcPr>
          <w:p w:rsidR="006F572F" w:rsidRDefault="006F572F">
            <w:pPr>
              <w:jc w:val="center"/>
            </w:pPr>
            <w:r>
              <w:t>6a1</w:t>
            </w:r>
          </w:p>
        </w:tc>
        <w:tc>
          <w:tcPr>
            <w:tcW w:w="707"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10.00</w:t>
            </w:r>
          </w:p>
        </w:tc>
        <w:tc>
          <w:tcPr>
            <w:tcW w:w="851" w:type="dxa"/>
            <w:tcBorders>
              <w:top w:val="nil"/>
              <w:left w:val="nil"/>
              <w:bottom w:val="nil"/>
              <w:right w:val="nil"/>
            </w:tcBorders>
            <w:shd w:val="clear" w:color="000000" w:fill="BFBFBF"/>
            <w:noWrap/>
            <w:vAlign w:val="bottom"/>
            <w:hideMark/>
          </w:tcPr>
          <w:p w:rsidR="006F572F" w:rsidRDefault="006F572F">
            <w:pPr>
              <w:jc w:val="right"/>
            </w:pPr>
            <w:r>
              <w:t>9.975</w:t>
            </w:r>
          </w:p>
        </w:tc>
        <w:tc>
          <w:tcPr>
            <w:tcW w:w="678" w:type="dxa"/>
            <w:tcBorders>
              <w:top w:val="nil"/>
              <w:left w:val="single" w:sz="4" w:space="0" w:color="auto"/>
              <w:bottom w:val="single" w:sz="4" w:space="0" w:color="auto"/>
              <w:right w:val="single" w:sz="4" w:space="0" w:color="auto"/>
            </w:tcBorders>
            <w:shd w:val="clear" w:color="000000" w:fill="BFBFBF"/>
            <w:noWrap/>
            <w:vAlign w:val="bottom"/>
            <w:hideMark/>
          </w:tcPr>
          <w:p w:rsidR="006F572F" w:rsidRDefault="006F572F">
            <w:pPr>
              <w:jc w:val="right"/>
            </w:pPr>
            <w:r>
              <w:t>9.99</w:t>
            </w:r>
          </w:p>
        </w:tc>
        <w:tc>
          <w:tcPr>
            <w:tcW w:w="862"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BFBFBF"/>
            <w:noWrap/>
            <w:vAlign w:val="center"/>
            <w:hideMark/>
          </w:tcPr>
          <w:p w:rsidR="006F572F" w:rsidRDefault="006F572F">
            <w:pPr>
              <w:jc w:val="center"/>
            </w:pPr>
            <w:r>
              <w:t>6a2</w:t>
            </w:r>
          </w:p>
        </w:tc>
        <w:tc>
          <w:tcPr>
            <w:tcW w:w="707"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9.95</w:t>
            </w:r>
          </w:p>
        </w:tc>
        <w:tc>
          <w:tcPr>
            <w:tcW w:w="851" w:type="dxa"/>
            <w:tcBorders>
              <w:top w:val="nil"/>
              <w:left w:val="nil"/>
              <w:bottom w:val="nil"/>
              <w:right w:val="nil"/>
            </w:tcBorders>
            <w:shd w:val="clear" w:color="000000" w:fill="BFBFBF"/>
            <w:noWrap/>
            <w:vAlign w:val="bottom"/>
            <w:hideMark/>
          </w:tcPr>
          <w:p w:rsidR="006F572F" w:rsidRDefault="006F572F">
            <w:pPr>
              <w:jc w:val="right"/>
            </w:pPr>
            <w:r>
              <w:t>9.975</w:t>
            </w:r>
          </w:p>
        </w:tc>
        <w:tc>
          <w:tcPr>
            <w:tcW w:w="678" w:type="dxa"/>
            <w:tcBorders>
              <w:top w:val="nil"/>
              <w:left w:val="single" w:sz="4" w:space="0" w:color="auto"/>
              <w:bottom w:val="single" w:sz="4" w:space="0" w:color="auto"/>
              <w:right w:val="single" w:sz="4" w:space="0" w:color="auto"/>
            </w:tcBorders>
            <w:shd w:val="clear" w:color="000000" w:fill="BFBFBF"/>
            <w:noWrap/>
            <w:vAlign w:val="bottom"/>
            <w:hideMark/>
          </w:tcPr>
          <w:p w:rsidR="006F572F" w:rsidRDefault="006F572F">
            <w:pPr>
              <w:jc w:val="right"/>
            </w:pPr>
            <w:r>
              <w:t>9.96</w:t>
            </w:r>
          </w:p>
        </w:tc>
        <w:tc>
          <w:tcPr>
            <w:tcW w:w="862"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2</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6a3</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9.82</w:t>
            </w:r>
          </w:p>
        </w:tc>
        <w:tc>
          <w:tcPr>
            <w:tcW w:w="851" w:type="dxa"/>
            <w:tcBorders>
              <w:top w:val="nil"/>
              <w:left w:val="nil"/>
              <w:bottom w:val="nil"/>
              <w:right w:val="nil"/>
            </w:tcBorders>
            <w:shd w:val="clear" w:color="000000" w:fill="FFFFFF"/>
            <w:noWrap/>
            <w:vAlign w:val="bottom"/>
            <w:hideMark/>
          </w:tcPr>
          <w:p w:rsidR="006F572F" w:rsidRDefault="006F572F">
            <w:pPr>
              <w:jc w:val="right"/>
            </w:pPr>
            <w:r>
              <w:t>9.891</w:t>
            </w:r>
          </w:p>
        </w:tc>
        <w:tc>
          <w:tcPr>
            <w:tcW w:w="678" w:type="dxa"/>
            <w:tcBorders>
              <w:top w:val="nil"/>
              <w:left w:val="single" w:sz="4" w:space="0" w:color="auto"/>
              <w:bottom w:val="single" w:sz="4" w:space="0" w:color="auto"/>
              <w:right w:val="single" w:sz="4" w:space="0" w:color="auto"/>
            </w:tcBorders>
            <w:shd w:val="clear" w:color="000000" w:fill="FFFFFF"/>
            <w:noWrap/>
            <w:vAlign w:val="bottom"/>
            <w:hideMark/>
          </w:tcPr>
          <w:p w:rsidR="006F572F" w:rsidRDefault="006F572F">
            <w:pPr>
              <w:jc w:val="right"/>
            </w:pPr>
            <w:r>
              <w:t>9.86</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5</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6a4</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88</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9.49</w:t>
            </w:r>
          </w:p>
        </w:tc>
        <w:tc>
          <w:tcPr>
            <w:tcW w:w="851" w:type="dxa"/>
            <w:tcBorders>
              <w:top w:val="nil"/>
              <w:left w:val="nil"/>
              <w:bottom w:val="nil"/>
              <w:right w:val="nil"/>
            </w:tcBorders>
            <w:shd w:val="clear" w:color="000000" w:fill="FFFFFF"/>
            <w:noWrap/>
            <w:vAlign w:val="bottom"/>
            <w:hideMark/>
          </w:tcPr>
          <w:p w:rsidR="006F572F" w:rsidRDefault="006F572F">
            <w:pPr>
              <w:jc w:val="right"/>
            </w:pPr>
            <w:r>
              <w:t>9.354</w:t>
            </w:r>
          </w:p>
        </w:tc>
        <w:tc>
          <w:tcPr>
            <w:tcW w:w="678" w:type="dxa"/>
            <w:tcBorders>
              <w:top w:val="nil"/>
              <w:left w:val="single" w:sz="4" w:space="0" w:color="auto"/>
              <w:bottom w:val="single" w:sz="4" w:space="0" w:color="auto"/>
              <w:right w:val="single" w:sz="4" w:space="0" w:color="auto"/>
            </w:tcBorders>
            <w:shd w:val="clear" w:color="000000" w:fill="FFFFFF"/>
            <w:noWrap/>
            <w:vAlign w:val="bottom"/>
            <w:hideMark/>
          </w:tcPr>
          <w:p w:rsidR="006F572F" w:rsidRDefault="006F572F">
            <w:pPr>
              <w:jc w:val="right"/>
            </w:pPr>
            <w:r>
              <w:t>9.42</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20</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6a5</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9.72</w:t>
            </w:r>
          </w:p>
        </w:tc>
        <w:tc>
          <w:tcPr>
            <w:tcW w:w="851" w:type="dxa"/>
            <w:tcBorders>
              <w:top w:val="nil"/>
              <w:left w:val="nil"/>
              <w:bottom w:val="nil"/>
              <w:right w:val="nil"/>
            </w:tcBorders>
            <w:shd w:val="clear" w:color="000000" w:fill="FFFFFF"/>
            <w:noWrap/>
            <w:vAlign w:val="bottom"/>
            <w:hideMark/>
          </w:tcPr>
          <w:p w:rsidR="006F572F" w:rsidRDefault="006F572F">
            <w:pPr>
              <w:jc w:val="right"/>
            </w:pPr>
            <w:r>
              <w:t>9.7</w:t>
            </w:r>
          </w:p>
        </w:tc>
        <w:tc>
          <w:tcPr>
            <w:tcW w:w="678" w:type="dxa"/>
            <w:tcBorders>
              <w:top w:val="nil"/>
              <w:left w:val="single" w:sz="4" w:space="0" w:color="auto"/>
              <w:bottom w:val="single" w:sz="4" w:space="0" w:color="auto"/>
              <w:right w:val="single" w:sz="4" w:space="0" w:color="auto"/>
            </w:tcBorders>
            <w:shd w:val="clear" w:color="000000" w:fill="FFFFFF"/>
            <w:noWrap/>
            <w:vAlign w:val="bottom"/>
            <w:hideMark/>
          </w:tcPr>
          <w:p w:rsidR="006F572F" w:rsidRDefault="006F572F">
            <w:pPr>
              <w:jc w:val="right"/>
            </w:pPr>
            <w:r>
              <w:t>9.71</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6a6</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66</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81</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7.98</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6F572F" w:rsidRDefault="006F572F">
            <w:pPr>
              <w:jc w:val="right"/>
            </w:pPr>
            <w:r>
              <w:t>9.53</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8.76</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36</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6a7</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86</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89</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76</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8.99</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9.06</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9.02</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34</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6a8</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79</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83</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73</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8.72</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9.56</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9.14</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31</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6a9</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9.67</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9.30</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9.48</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17</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6a10</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92</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9.78</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9.60</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9.69</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11</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7a1</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83</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92</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8.90</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9.54</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9.22</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30</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7a2</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98</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9.79</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9.74</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9.77</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BFBFBF"/>
            <w:noWrap/>
            <w:vAlign w:val="center"/>
            <w:hideMark/>
          </w:tcPr>
          <w:p w:rsidR="006F572F" w:rsidRDefault="006F572F">
            <w:pPr>
              <w:jc w:val="center"/>
            </w:pPr>
            <w:r>
              <w:t>7a3</w:t>
            </w:r>
          </w:p>
        </w:tc>
        <w:tc>
          <w:tcPr>
            <w:tcW w:w="707"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10.00</w:t>
            </w:r>
          </w:p>
        </w:tc>
        <w:tc>
          <w:tcPr>
            <w:tcW w:w="851"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9.98</w:t>
            </w:r>
          </w:p>
        </w:tc>
        <w:tc>
          <w:tcPr>
            <w:tcW w:w="678"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9.99</w:t>
            </w:r>
          </w:p>
        </w:tc>
        <w:tc>
          <w:tcPr>
            <w:tcW w:w="862"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7a4</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93</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9.65</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9.97</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9.81</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7a5</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88</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9.67</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9.46</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9.56</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12</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7a6</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9.33</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9.68</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9.51</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16</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7a7</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9.89</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9.54</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9.71</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7a8</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89</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9.47</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9.21</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9.34</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25</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7a9</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88</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9.33</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9.22</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9.28</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28</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7a10</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9.84</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9.25</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9.54</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13</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8a1</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9.77</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9.24</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9.51</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15</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8a2</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9.84</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9.07</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9.45</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19</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8a3</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9.92</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9.95</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9.94</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4</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8a4</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9.89</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9.81</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9.85</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6</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8a5</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88</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93</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9.41</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9.37</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9.39</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23</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8a6</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9.74</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9.06</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9.40</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22</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8a7</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9.15</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9.05</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9.10</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32</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8a8</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9.82</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9.10</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9.46</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18</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8a9</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88</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9.29</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8.88</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9.09</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33</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9a1</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98</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91</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9.44</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9.29</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9.36</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24</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9a2</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82</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98</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9.57</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9.23</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9.40</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21</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BFBFBF"/>
            <w:noWrap/>
            <w:vAlign w:val="center"/>
            <w:hideMark/>
          </w:tcPr>
          <w:p w:rsidR="006F572F" w:rsidRDefault="006F572F">
            <w:pPr>
              <w:jc w:val="center"/>
            </w:pPr>
            <w:r>
              <w:t>9a3</w:t>
            </w:r>
          </w:p>
        </w:tc>
        <w:tc>
          <w:tcPr>
            <w:tcW w:w="707"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10.00</w:t>
            </w:r>
          </w:p>
        </w:tc>
        <w:tc>
          <w:tcPr>
            <w:tcW w:w="851"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9.89</w:t>
            </w:r>
          </w:p>
        </w:tc>
        <w:tc>
          <w:tcPr>
            <w:tcW w:w="678"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right"/>
            </w:pPr>
            <w:r>
              <w:t>9.95</w:t>
            </w:r>
          </w:p>
        </w:tc>
        <w:tc>
          <w:tcPr>
            <w:tcW w:w="862" w:type="dxa"/>
            <w:tcBorders>
              <w:top w:val="nil"/>
              <w:left w:val="nil"/>
              <w:bottom w:val="single" w:sz="4" w:space="0" w:color="auto"/>
              <w:right w:val="single" w:sz="4" w:space="0" w:color="auto"/>
            </w:tcBorders>
            <w:shd w:val="clear" w:color="000000" w:fill="BFBFBF"/>
            <w:noWrap/>
            <w:vAlign w:val="bottom"/>
            <w:hideMark/>
          </w:tcPr>
          <w:p w:rsidR="006F572F" w:rsidRDefault="006F572F">
            <w:pPr>
              <w:jc w:val="center"/>
            </w:pPr>
            <w:r>
              <w:t>3</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9a4</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83</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9.53</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9.50</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9.51</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14</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9a5</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9.60</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8.87</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9.23</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29</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9a6</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95</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9.54</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9.08</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9.31</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26</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9a7</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92</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82</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78</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94</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9.17</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9.42</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9.29</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27</w:t>
            </w:r>
          </w:p>
        </w:tc>
      </w:tr>
      <w:tr w:rsidR="006F572F" w:rsidTr="006F572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6F572F" w:rsidRDefault="006F572F">
            <w:pPr>
              <w:jc w:val="center"/>
            </w:pPr>
            <w:r>
              <w:t>9a8</w:t>
            </w:r>
          </w:p>
        </w:tc>
        <w:tc>
          <w:tcPr>
            <w:tcW w:w="707"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100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85</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89</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80</w:t>
            </w:r>
          </w:p>
        </w:tc>
        <w:tc>
          <w:tcPr>
            <w:tcW w:w="706"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87</w:t>
            </w:r>
          </w:p>
        </w:tc>
        <w:tc>
          <w:tcPr>
            <w:tcW w:w="79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81</w:t>
            </w:r>
          </w:p>
        </w:tc>
        <w:tc>
          <w:tcPr>
            <w:tcW w:w="744"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8.83</w:t>
            </w:r>
          </w:p>
        </w:tc>
        <w:tc>
          <w:tcPr>
            <w:tcW w:w="851"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8.97</w:t>
            </w:r>
          </w:p>
        </w:tc>
        <w:tc>
          <w:tcPr>
            <w:tcW w:w="678"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right"/>
            </w:pPr>
            <w:r>
              <w:t>8.90</w:t>
            </w:r>
          </w:p>
        </w:tc>
        <w:tc>
          <w:tcPr>
            <w:tcW w:w="862" w:type="dxa"/>
            <w:tcBorders>
              <w:top w:val="nil"/>
              <w:left w:val="nil"/>
              <w:bottom w:val="single" w:sz="4" w:space="0" w:color="auto"/>
              <w:right w:val="single" w:sz="4" w:space="0" w:color="auto"/>
            </w:tcBorders>
            <w:shd w:val="clear" w:color="000000" w:fill="FFFFFF"/>
            <w:noWrap/>
            <w:vAlign w:val="bottom"/>
            <w:hideMark/>
          </w:tcPr>
          <w:p w:rsidR="006F572F" w:rsidRDefault="006F572F">
            <w:pPr>
              <w:jc w:val="center"/>
            </w:pPr>
            <w:r>
              <w:t>35</w:t>
            </w:r>
          </w:p>
        </w:tc>
      </w:tr>
    </w:tbl>
    <w:p w:rsidR="006F572F" w:rsidRPr="006F572F" w:rsidRDefault="006F572F" w:rsidP="006F572F">
      <w:pPr>
        <w:spacing w:before="120" w:after="120"/>
        <w:contextualSpacing/>
        <w:rPr>
          <w:rFonts w:eastAsia="Calibri"/>
          <w:sz w:val="28"/>
          <w:szCs w:val="28"/>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F844DA">
      <w:pPr>
        <w:tabs>
          <w:tab w:val="left" w:pos="4785"/>
        </w:tabs>
        <w:spacing w:after="60" w:line="360" w:lineRule="auto"/>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rsidP="00683B1A">
      <w:pPr>
        <w:rPr>
          <w:b/>
          <w:bCs/>
          <w:color w:val="000000"/>
        </w:rPr>
        <w:sectPr w:rsidR="00C25614" w:rsidSect="00683ED1">
          <w:type w:val="continuous"/>
          <w:pgSz w:w="12240" w:h="15840" w:code="1"/>
          <w:pgMar w:top="233" w:right="567" w:bottom="233" w:left="567" w:header="720" w:footer="720" w:gutter="0"/>
          <w:cols w:space="4203"/>
          <w:docGrid w:linePitch="360"/>
        </w:sectPr>
      </w:pPr>
    </w:p>
    <w:p w:rsidR="00683B1A" w:rsidRDefault="00683B1A" w:rsidP="00683B1A">
      <w:pPr>
        <w:spacing w:after="60" w:line="360" w:lineRule="auto"/>
        <w:contextualSpacing/>
        <w:jc w:val="both"/>
        <w:rPr>
          <w:b/>
          <w:lang w:val="fr-FR"/>
        </w:rPr>
      </w:pPr>
    </w:p>
    <w:p w:rsidR="00683B1A" w:rsidRDefault="00683B1A" w:rsidP="000B3877">
      <w:pPr>
        <w:spacing w:after="60" w:line="360" w:lineRule="auto"/>
        <w:ind w:left="284"/>
        <w:contextualSpacing/>
        <w:jc w:val="both"/>
        <w:rPr>
          <w:b/>
          <w:lang w:val="fr-FR"/>
        </w:rPr>
      </w:pPr>
    </w:p>
    <w:p w:rsidR="00683B1A" w:rsidRDefault="00683B1A" w:rsidP="000B3877">
      <w:pPr>
        <w:spacing w:after="60" w:line="360" w:lineRule="auto"/>
        <w:ind w:left="284"/>
        <w:contextualSpacing/>
        <w:jc w:val="both"/>
        <w:rPr>
          <w:b/>
          <w:lang w:val="fr-FR"/>
        </w:rPr>
      </w:pPr>
    </w:p>
    <w:p w:rsidR="004B110C" w:rsidRDefault="004B110C" w:rsidP="000B3877">
      <w:pPr>
        <w:spacing w:after="60" w:line="360" w:lineRule="auto"/>
        <w:ind w:left="284"/>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5"/>
  </w:num>
  <w:num w:numId="5">
    <w:abstractNumId w:val="12"/>
  </w:num>
  <w:num w:numId="6">
    <w:abstractNumId w:val="14"/>
  </w:num>
  <w:num w:numId="7">
    <w:abstractNumId w:val="8"/>
  </w:num>
  <w:num w:numId="8">
    <w:abstractNumId w:val="7"/>
  </w:num>
  <w:num w:numId="9">
    <w:abstractNumId w:val="13"/>
  </w:num>
  <w:num w:numId="10">
    <w:abstractNumId w:val="0"/>
  </w:num>
  <w:num w:numId="11">
    <w:abstractNumId w:val="3"/>
  </w:num>
  <w:num w:numId="12">
    <w:abstractNumId w:val="1"/>
  </w:num>
  <w:num w:numId="13">
    <w:abstractNumId w:val="11"/>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249F4"/>
    <w:rsid w:val="0017275E"/>
    <w:rsid w:val="001A449A"/>
    <w:rsid w:val="001E0433"/>
    <w:rsid w:val="001E5EC2"/>
    <w:rsid w:val="001F61B8"/>
    <w:rsid w:val="00242C11"/>
    <w:rsid w:val="002812C0"/>
    <w:rsid w:val="003D395A"/>
    <w:rsid w:val="003D43C5"/>
    <w:rsid w:val="003E14DD"/>
    <w:rsid w:val="003E2716"/>
    <w:rsid w:val="003F0518"/>
    <w:rsid w:val="003F5DA3"/>
    <w:rsid w:val="00437099"/>
    <w:rsid w:val="00452C16"/>
    <w:rsid w:val="004819EE"/>
    <w:rsid w:val="004969D1"/>
    <w:rsid w:val="004A04E0"/>
    <w:rsid w:val="004B110C"/>
    <w:rsid w:val="004F211B"/>
    <w:rsid w:val="004F55B2"/>
    <w:rsid w:val="0056229A"/>
    <w:rsid w:val="0057089A"/>
    <w:rsid w:val="00572B61"/>
    <w:rsid w:val="00577447"/>
    <w:rsid w:val="00595B26"/>
    <w:rsid w:val="005A2436"/>
    <w:rsid w:val="005E70C4"/>
    <w:rsid w:val="00625048"/>
    <w:rsid w:val="00673B0E"/>
    <w:rsid w:val="00683B1A"/>
    <w:rsid w:val="00683ED1"/>
    <w:rsid w:val="00685675"/>
    <w:rsid w:val="006F572F"/>
    <w:rsid w:val="007157AF"/>
    <w:rsid w:val="007231FA"/>
    <w:rsid w:val="00726E57"/>
    <w:rsid w:val="00744FED"/>
    <w:rsid w:val="007A60A2"/>
    <w:rsid w:val="00865682"/>
    <w:rsid w:val="008666D6"/>
    <w:rsid w:val="008B5287"/>
    <w:rsid w:val="008B680A"/>
    <w:rsid w:val="00921AEF"/>
    <w:rsid w:val="00922EEA"/>
    <w:rsid w:val="009259FD"/>
    <w:rsid w:val="00940600"/>
    <w:rsid w:val="0096049C"/>
    <w:rsid w:val="00981C0F"/>
    <w:rsid w:val="009A782B"/>
    <w:rsid w:val="009C2028"/>
    <w:rsid w:val="009E1089"/>
    <w:rsid w:val="009F2683"/>
    <w:rsid w:val="00A041E6"/>
    <w:rsid w:val="00A4403D"/>
    <w:rsid w:val="00A662BF"/>
    <w:rsid w:val="00A70C67"/>
    <w:rsid w:val="00A965DA"/>
    <w:rsid w:val="00AB7CB1"/>
    <w:rsid w:val="00B00547"/>
    <w:rsid w:val="00B03702"/>
    <w:rsid w:val="00B95D37"/>
    <w:rsid w:val="00BB2E4A"/>
    <w:rsid w:val="00BC20D9"/>
    <w:rsid w:val="00BE441A"/>
    <w:rsid w:val="00BF05AF"/>
    <w:rsid w:val="00BF2E23"/>
    <w:rsid w:val="00BF44CC"/>
    <w:rsid w:val="00C25614"/>
    <w:rsid w:val="00C81FEC"/>
    <w:rsid w:val="00CD0375"/>
    <w:rsid w:val="00D37BE5"/>
    <w:rsid w:val="00D637D8"/>
    <w:rsid w:val="00D855ED"/>
    <w:rsid w:val="00D92209"/>
    <w:rsid w:val="00DA1E8A"/>
    <w:rsid w:val="00DC774D"/>
    <w:rsid w:val="00E203BF"/>
    <w:rsid w:val="00E323E0"/>
    <w:rsid w:val="00E37A6A"/>
    <w:rsid w:val="00E74C0E"/>
    <w:rsid w:val="00E768B0"/>
    <w:rsid w:val="00EE05AC"/>
    <w:rsid w:val="00EF1DBC"/>
    <w:rsid w:val="00F27409"/>
    <w:rsid w:val="00F449CD"/>
    <w:rsid w:val="00F564BA"/>
    <w:rsid w:val="00F844DA"/>
    <w:rsid w:val="00FD1972"/>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B8CC2-61D3-4434-BD50-9E05939E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2016-10-09T23:30:00Z</cp:lastPrinted>
  <dcterms:created xsi:type="dcterms:W3CDTF">2016-11-14T01:20:00Z</dcterms:created>
  <dcterms:modified xsi:type="dcterms:W3CDTF">2016-11-14T01:20:00Z</dcterms:modified>
</cp:coreProperties>
</file>